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9C4" w:rsidRDefault="009447B6">
      <w:pPr>
        <w:pStyle w:val="p1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 xml:space="preserve">                                                                                                                 «УТВЕРЖДАЮ»</w:t>
      </w:r>
    </w:p>
    <w:p w:rsidR="001449C4" w:rsidRDefault="009447B6" w:rsidP="003301EF">
      <w:pPr>
        <w:pStyle w:val="p1"/>
        <w:shd w:val="clear" w:color="auto" w:fill="FFFFFF"/>
        <w:ind w:left="6600" w:hangingChars="2750" w:hanging="660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 w:rsidR="003301EF">
        <w:rPr>
          <w:color w:val="000000"/>
        </w:rPr>
        <w:t xml:space="preserve">                           </w:t>
      </w:r>
      <w:r>
        <w:rPr>
          <w:color w:val="000000"/>
        </w:rPr>
        <w:t xml:space="preserve">                                                                               </w:t>
      </w:r>
      <w:r w:rsidR="003301EF">
        <w:rPr>
          <w:color w:val="000000"/>
        </w:rPr>
        <w:t xml:space="preserve">                           </w:t>
      </w:r>
      <w:r w:rsidR="00D31758">
        <w:rPr>
          <w:color w:val="000000"/>
        </w:rPr>
        <w:t>Жак Э.М.</w:t>
      </w:r>
    </w:p>
    <w:p w:rsidR="001449C4" w:rsidRDefault="009447B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</w:t>
      </w:r>
      <w:r w:rsidR="00387A80">
        <w:rPr>
          <w:color w:val="000000"/>
        </w:rPr>
        <w:t xml:space="preserve">       «______» ___________ 2025</w:t>
      </w:r>
      <w:r>
        <w:rPr>
          <w:color w:val="000000"/>
        </w:rPr>
        <w:t xml:space="preserve">г </w:t>
      </w:r>
    </w:p>
    <w:p w:rsidR="001449C4" w:rsidRDefault="001449C4">
      <w:pPr>
        <w:pStyle w:val="p2"/>
        <w:shd w:val="clear" w:color="auto" w:fill="FFFFFF"/>
        <w:rPr>
          <w:color w:val="000000"/>
        </w:rPr>
      </w:pPr>
    </w:p>
    <w:p w:rsidR="001449C4" w:rsidRDefault="009447B6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</w:t>
      </w:r>
    </w:p>
    <w:p w:rsidR="002546E0" w:rsidRDefault="002546E0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2546E0" w:rsidRDefault="002546E0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2546E0" w:rsidRDefault="002546E0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2546E0" w:rsidRDefault="002546E0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2546E0" w:rsidRDefault="002546E0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2546E0" w:rsidRDefault="002546E0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449C4" w:rsidRDefault="009447B6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Положение о проведении спортивно - массового мероприятия (СММ), «</w:t>
      </w:r>
      <w:r w:rsidR="00387A80">
        <w:rPr>
          <w:rStyle w:val="s1"/>
          <w:b/>
          <w:bCs/>
          <w:color w:val="000000"/>
          <w:sz w:val="28"/>
          <w:szCs w:val="28"/>
        </w:rPr>
        <w:t>Кубок Мацушимы 2025</w:t>
      </w:r>
      <w:r>
        <w:rPr>
          <w:rStyle w:val="s1"/>
          <w:b/>
          <w:bCs/>
          <w:color w:val="000000"/>
          <w:sz w:val="28"/>
          <w:szCs w:val="28"/>
        </w:rPr>
        <w:t>» в г.</w:t>
      </w:r>
      <w:r w:rsidR="00D31758">
        <w:rPr>
          <w:rStyle w:val="s1"/>
          <w:b/>
          <w:bCs/>
          <w:color w:val="000000"/>
          <w:sz w:val="28"/>
          <w:szCs w:val="28"/>
        </w:rPr>
        <w:t xml:space="preserve"> Бресте</w:t>
      </w:r>
      <w:r>
        <w:rPr>
          <w:rStyle w:val="s1"/>
          <w:b/>
          <w:bCs/>
          <w:color w:val="000000"/>
          <w:sz w:val="28"/>
          <w:szCs w:val="28"/>
        </w:rPr>
        <w:t xml:space="preserve">   </w:t>
      </w:r>
      <w:r w:rsidR="00D31758">
        <w:rPr>
          <w:rStyle w:val="s1"/>
          <w:b/>
          <w:bCs/>
          <w:color w:val="000000"/>
          <w:sz w:val="28"/>
          <w:szCs w:val="28"/>
        </w:rPr>
        <w:t>в разделах кумитэ и ката</w:t>
      </w:r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D31758" w:rsidRDefault="00D31758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D31758" w:rsidRDefault="00D31758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D31758" w:rsidRDefault="00D31758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D31758" w:rsidRDefault="00D31758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D31758" w:rsidRDefault="00D31758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449C4" w:rsidRDefault="001449C4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31758" w:rsidRDefault="00D31758">
      <w:pPr>
        <w:pStyle w:val="p6"/>
        <w:shd w:val="clear" w:color="auto" w:fill="FFFFFF"/>
        <w:ind w:left="19"/>
        <w:rPr>
          <w:rStyle w:val="s1"/>
          <w:b/>
          <w:bCs/>
          <w:color w:val="000000"/>
        </w:rPr>
      </w:pPr>
    </w:p>
    <w:p w:rsidR="00D31758" w:rsidRDefault="00D31758">
      <w:pPr>
        <w:pStyle w:val="p6"/>
        <w:shd w:val="clear" w:color="auto" w:fill="FFFFFF"/>
        <w:ind w:left="19"/>
        <w:rPr>
          <w:rStyle w:val="s1"/>
          <w:b/>
          <w:bCs/>
          <w:color w:val="000000"/>
        </w:rPr>
      </w:pPr>
    </w:p>
    <w:p w:rsidR="00D31758" w:rsidRDefault="00D31758">
      <w:pPr>
        <w:pStyle w:val="p6"/>
        <w:shd w:val="clear" w:color="auto" w:fill="FFFFFF"/>
        <w:ind w:left="19"/>
        <w:rPr>
          <w:rStyle w:val="s1"/>
          <w:b/>
          <w:bCs/>
          <w:color w:val="000000"/>
        </w:rPr>
      </w:pPr>
    </w:p>
    <w:p w:rsidR="00D31758" w:rsidRDefault="00D31758">
      <w:pPr>
        <w:pStyle w:val="p6"/>
        <w:shd w:val="clear" w:color="auto" w:fill="FFFFFF"/>
        <w:ind w:left="19"/>
        <w:rPr>
          <w:rStyle w:val="s1"/>
          <w:b/>
          <w:bCs/>
          <w:color w:val="000000"/>
        </w:rPr>
      </w:pPr>
    </w:p>
    <w:p w:rsidR="00D31758" w:rsidRDefault="00D31758">
      <w:pPr>
        <w:pStyle w:val="p6"/>
        <w:shd w:val="clear" w:color="auto" w:fill="FFFFFF"/>
        <w:ind w:left="19"/>
        <w:rPr>
          <w:rStyle w:val="s1"/>
          <w:b/>
          <w:bCs/>
          <w:color w:val="000000"/>
        </w:rPr>
      </w:pPr>
    </w:p>
    <w:p w:rsidR="00D31758" w:rsidRDefault="00D31758" w:rsidP="002546E0">
      <w:pPr>
        <w:pStyle w:val="p6"/>
        <w:shd w:val="clear" w:color="auto" w:fill="FFFFFF"/>
        <w:rPr>
          <w:rStyle w:val="s1"/>
          <w:b/>
          <w:bCs/>
          <w:color w:val="000000"/>
        </w:rPr>
      </w:pPr>
    </w:p>
    <w:p w:rsidR="001449C4" w:rsidRDefault="009447B6" w:rsidP="002546E0">
      <w:pPr>
        <w:pStyle w:val="p6"/>
        <w:shd w:val="clear" w:color="auto" w:fill="FFFFFF"/>
        <w:ind w:left="19"/>
        <w:rPr>
          <w:color w:val="000000"/>
        </w:rPr>
      </w:pPr>
      <w:r>
        <w:rPr>
          <w:rStyle w:val="s1"/>
          <w:b/>
          <w:bCs/>
          <w:color w:val="000000"/>
        </w:rPr>
        <w:t>1. Цели и задачи:</w:t>
      </w:r>
    </w:p>
    <w:p w:rsidR="001449C4" w:rsidRDefault="009447B6" w:rsidP="002546E0">
      <w:pPr>
        <w:pStyle w:val="p7"/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>1. Развитие и популяризация физической</w:t>
      </w:r>
      <w:r w:rsidR="009A5F5C">
        <w:rPr>
          <w:color w:val="000000"/>
        </w:rPr>
        <w:t xml:space="preserve"> культуры в Беларуси, Кёкушина</w:t>
      </w:r>
      <w:r>
        <w:rPr>
          <w:color w:val="000000"/>
        </w:rPr>
        <w:t xml:space="preserve"> в частности.</w:t>
      </w:r>
    </w:p>
    <w:p w:rsidR="001449C4" w:rsidRDefault="009447B6" w:rsidP="002546E0">
      <w:pPr>
        <w:pStyle w:val="p8"/>
        <w:shd w:val="clear" w:color="auto" w:fill="FFFFFF"/>
        <w:spacing w:before="4" w:beforeAutospacing="0"/>
        <w:jc w:val="both"/>
        <w:rPr>
          <w:color w:val="000000"/>
        </w:rPr>
      </w:pPr>
      <w:r>
        <w:rPr>
          <w:color w:val="000000"/>
        </w:rPr>
        <w:t>2.Повышение уровня мастерства.</w:t>
      </w:r>
    </w:p>
    <w:p w:rsidR="001449C4" w:rsidRDefault="009447B6" w:rsidP="002546E0">
      <w:pPr>
        <w:pStyle w:val="p7"/>
        <w:shd w:val="clear" w:color="auto" w:fill="FFFFFF"/>
        <w:jc w:val="both"/>
        <w:rPr>
          <w:color w:val="000000"/>
        </w:rPr>
      </w:pPr>
      <w:r>
        <w:rPr>
          <w:color w:val="000000"/>
        </w:rPr>
        <w:t>3.Выявление сильнейших Кёкушиновцев</w:t>
      </w:r>
      <w:r w:rsidR="009A5F5C">
        <w:rPr>
          <w:color w:val="000000"/>
        </w:rPr>
        <w:t>.</w:t>
      </w:r>
    </w:p>
    <w:p w:rsidR="001449C4" w:rsidRDefault="009A5F5C" w:rsidP="002546E0">
      <w:pPr>
        <w:pStyle w:val="p7"/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 w:rsidR="009447B6">
        <w:rPr>
          <w:color w:val="000000"/>
        </w:rPr>
        <w:t>.Укрепление дружеских связей между странами, федерациями, клубами единоборств.</w:t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2. Сроки и место проведения:</w:t>
      </w:r>
    </w:p>
    <w:p w:rsidR="001449C4" w:rsidRDefault="009447B6" w:rsidP="002546E0">
      <w:pPr>
        <w:pStyle w:val="p9"/>
        <w:shd w:val="clear" w:color="auto" w:fill="FFFFFF"/>
        <w:rPr>
          <w:color w:val="000000"/>
        </w:rPr>
      </w:pPr>
      <w:r>
        <w:rPr>
          <w:color w:val="000000"/>
        </w:rPr>
        <w:t>Дата:</w:t>
      </w:r>
      <w:r>
        <w:rPr>
          <w:rStyle w:val="apple-converted-space"/>
          <w:color w:val="000000"/>
        </w:rPr>
        <w:t> </w:t>
      </w:r>
      <w:r w:rsidR="009A5F5C">
        <w:rPr>
          <w:rStyle w:val="apple-converted-space"/>
          <w:color w:val="000000"/>
        </w:rPr>
        <w:t>12</w:t>
      </w:r>
      <w:r w:rsidR="00387A80">
        <w:rPr>
          <w:rStyle w:val="apple-converted-space"/>
          <w:color w:val="000000"/>
        </w:rPr>
        <w:t>.10.2025</w:t>
      </w:r>
      <w:r w:rsidR="00D31758">
        <w:rPr>
          <w:rStyle w:val="apple-converted-space"/>
          <w:color w:val="000000"/>
        </w:rPr>
        <w:t xml:space="preserve"> г.</w:t>
      </w:r>
    </w:p>
    <w:p w:rsidR="001449C4" w:rsidRDefault="009447B6" w:rsidP="002546E0">
      <w:pPr>
        <w:pStyle w:val="p9"/>
        <w:shd w:val="clear" w:color="auto" w:fill="FFFFFF"/>
        <w:rPr>
          <w:color w:val="000000"/>
        </w:rPr>
      </w:pPr>
      <w:r>
        <w:rPr>
          <w:color w:val="000000"/>
        </w:rPr>
        <w:t xml:space="preserve">Место: г. </w:t>
      </w:r>
      <w:r w:rsidR="00D31758">
        <w:rPr>
          <w:color w:val="000000"/>
        </w:rPr>
        <w:t>Брест, ул. Московская, 151 (Легкоатлетический манеж Брестского областного ЦОРа по легкой атлетике)</w:t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3. Организаторы и проводящие организации</w:t>
      </w:r>
      <w:r>
        <w:rPr>
          <w:color w:val="000000"/>
        </w:rPr>
        <w:t xml:space="preserve">:  ИП </w:t>
      </w:r>
      <w:r w:rsidR="00D31758">
        <w:rPr>
          <w:color w:val="000000"/>
        </w:rPr>
        <w:t>Жак Э.М.</w:t>
      </w:r>
    </w:p>
    <w:p w:rsidR="001449C4" w:rsidRDefault="009447B6" w:rsidP="002546E0">
      <w:pPr>
        <w:pStyle w:val="p2"/>
        <w:shd w:val="clear" w:color="auto" w:fill="FFFFFF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3.1. Оргкомитет:</w:t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Главный судья – </w:t>
      </w:r>
      <w:r w:rsidR="00D31758">
        <w:rPr>
          <w:color w:val="000000"/>
        </w:rPr>
        <w:t>Жак Э.М.</w:t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главный </w:t>
      </w:r>
      <w:r w:rsidR="009A5F5C">
        <w:rPr>
          <w:color w:val="000000"/>
        </w:rPr>
        <w:t>секретарь</w:t>
      </w:r>
      <w:r>
        <w:rPr>
          <w:color w:val="000000"/>
        </w:rPr>
        <w:t xml:space="preserve">  турнира  </w:t>
      </w:r>
      <w:r w:rsidR="00D31758">
        <w:rPr>
          <w:color w:val="000000"/>
        </w:rPr>
        <w:t>- Литвинчук Д.С.</w:t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rStyle w:val="s3"/>
          <w:b/>
          <w:bCs/>
          <w:color w:val="000000"/>
        </w:rPr>
        <w:t>3.2. Руководство соревнований.</w:t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rStyle w:val="s4"/>
          <w:color w:val="000000"/>
        </w:rPr>
        <w:t xml:space="preserve">Руководство и проведение турнира возлагается на </w:t>
      </w:r>
      <w:r w:rsidR="00D31758">
        <w:rPr>
          <w:rStyle w:val="s4"/>
          <w:color w:val="000000"/>
        </w:rPr>
        <w:t>Жак</w:t>
      </w:r>
      <w:r w:rsidR="009A5F5C">
        <w:rPr>
          <w:rStyle w:val="s4"/>
          <w:color w:val="000000"/>
        </w:rPr>
        <w:t>а</w:t>
      </w:r>
      <w:r w:rsidR="00D31758">
        <w:rPr>
          <w:rStyle w:val="s4"/>
          <w:color w:val="000000"/>
        </w:rPr>
        <w:t xml:space="preserve"> Э.М.</w:t>
      </w:r>
    </w:p>
    <w:p w:rsidR="001449C4" w:rsidRPr="00D31758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4. Расписание мероприятий:</w:t>
      </w:r>
    </w:p>
    <w:p w:rsidR="001449C4" w:rsidRDefault="009A5F5C" w:rsidP="002546E0">
      <w:pPr>
        <w:pStyle w:val="p10"/>
        <w:shd w:val="clear" w:color="auto" w:fill="FFFFFF"/>
        <w:rPr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12</w:t>
      </w:r>
      <w:r w:rsidR="00D31758">
        <w:rPr>
          <w:rStyle w:val="s1"/>
          <w:b/>
          <w:bCs/>
          <w:color w:val="000000"/>
          <w:sz w:val="22"/>
          <w:szCs w:val="22"/>
        </w:rPr>
        <w:t>.10</w:t>
      </w:r>
      <w:r>
        <w:rPr>
          <w:rStyle w:val="s1"/>
          <w:b/>
          <w:bCs/>
          <w:color w:val="000000"/>
          <w:sz w:val="22"/>
          <w:szCs w:val="22"/>
        </w:rPr>
        <w:t>.2025</w:t>
      </w:r>
      <w:r w:rsidR="009447B6">
        <w:rPr>
          <w:rStyle w:val="s1"/>
          <w:b/>
          <w:bCs/>
          <w:color w:val="000000"/>
          <w:sz w:val="22"/>
          <w:szCs w:val="22"/>
        </w:rPr>
        <w:t xml:space="preserve"> г.</w:t>
      </w:r>
      <w:r>
        <w:rPr>
          <w:rStyle w:val="s1"/>
          <w:b/>
          <w:bCs/>
          <w:color w:val="000000"/>
          <w:sz w:val="22"/>
          <w:szCs w:val="22"/>
        </w:rPr>
        <w:t xml:space="preserve"> </w:t>
      </w:r>
      <w:r w:rsidR="009447B6">
        <w:rPr>
          <w:rStyle w:val="s1"/>
          <w:b/>
          <w:bCs/>
          <w:color w:val="000000"/>
          <w:sz w:val="22"/>
          <w:szCs w:val="22"/>
        </w:rPr>
        <w:t>( воскресенье)</w:t>
      </w:r>
    </w:p>
    <w:p w:rsidR="001449C4" w:rsidRDefault="009A5F5C" w:rsidP="002546E0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8.30 – 9</w:t>
      </w:r>
      <w:r w:rsidR="00D31758">
        <w:rPr>
          <w:color w:val="000000"/>
        </w:rPr>
        <w:t>.00</w:t>
      </w:r>
      <w:r>
        <w:rPr>
          <w:color w:val="000000"/>
        </w:rPr>
        <w:t xml:space="preserve"> -</w:t>
      </w:r>
      <w:r w:rsidR="00D31758">
        <w:rPr>
          <w:color w:val="000000"/>
        </w:rPr>
        <w:t xml:space="preserve"> </w:t>
      </w:r>
      <w:r w:rsidR="009447B6">
        <w:rPr>
          <w:color w:val="000000"/>
        </w:rPr>
        <w:t xml:space="preserve"> мандатная комиссия, </w:t>
      </w:r>
      <w:r>
        <w:rPr>
          <w:color w:val="000000"/>
        </w:rPr>
        <w:t>судейский семинар</w:t>
      </w:r>
      <w:r w:rsidR="009447B6">
        <w:rPr>
          <w:color w:val="000000"/>
        </w:rPr>
        <w:t xml:space="preserve">   </w:t>
      </w:r>
    </w:p>
    <w:p w:rsidR="009A5F5C" w:rsidRDefault="00D31758" w:rsidP="002546E0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9.00 </w:t>
      </w:r>
      <w:r w:rsidR="009A5F5C">
        <w:rPr>
          <w:color w:val="000000"/>
        </w:rPr>
        <w:t>– спортивно-массовое мероприятие по ката</w:t>
      </w:r>
    </w:p>
    <w:p w:rsidR="001449C4" w:rsidRDefault="009A5F5C" w:rsidP="002546E0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11</w:t>
      </w:r>
      <w:r w:rsidR="009447B6">
        <w:rPr>
          <w:color w:val="000000"/>
        </w:rPr>
        <w:t>.00 -</w:t>
      </w:r>
      <w:r w:rsidR="009447B6">
        <w:rPr>
          <w:rStyle w:val="apple-converted-space"/>
          <w:color w:val="000000"/>
        </w:rPr>
        <w:t> </w:t>
      </w:r>
      <w:r w:rsidR="009447B6">
        <w:rPr>
          <w:rStyle w:val="s6"/>
          <w:color w:val="252525"/>
        </w:rPr>
        <w:t xml:space="preserve"> торжественное открытие турнира</w:t>
      </w:r>
    </w:p>
    <w:p w:rsidR="001449C4" w:rsidRDefault="009A5F5C" w:rsidP="002546E0">
      <w:pPr>
        <w:pStyle w:val="p2"/>
        <w:shd w:val="clear" w:color="auto" w:fill="FFFFFF"/>
        <w:rPr>
          <w:color w:val="000000"/>
        </w:rPr>
      </w:pPr>
      <w:r>
        <w:rPr>
          <w:rStyle w:val="s6"/>
          <w:color w:val="252525"/>
        </w:rPr>
        <w:t>11</w:t>
      </w:r>
      <w:r w:rsidR="009447B6">
        <w:rPr>
          <w:rStyle w:val="s6"/>
          <w:color w:val="252525"/>
        </w:rPr>
        <w:t>.</w:t>
      </w:r>
      <w:r w:rsidR="000B2F49">
        <w:rPr>
          <w:rStyle w:val="s6"/>
          <w:color w:val="252525"/>
        </w:rPr>
        <w:t xml:space="preserve">15 – </w:t>
      </w:r>
      <w:r>
        <w:rPr>
          <w:rStyle w:val="s6"/>
          <w:color w:val="252525"/>
        </w:rPr>
        <w:t>спортивно-массовое мероприятие по кумитэ</w:t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1</w:t>
      </w:r>
      <w:r w:rsidR="009A5F5C">
        <w:rPr>
          <w:color w:val="000000"/>
        </w:rPr>
        <w:t>6</w:t>
      </w:r>
      <w:r w:rsidR="000B2F49">
        <w:rPr>
          <w:color w:val="000000"/>
        </w:rPr>
        <w:t xml:space="preserve">.00 – </w:t>
      </w:r>
      <w:r w:rsidR="009A5F5C">
        <w:rPr>
          <w:color w:val="000000"/>
        </w:rPr>
        <w:t>н</w:t>
      </w:r>
      <w:r>
        <w:rPr>
          <w:color w:val="000000"/>
        </w:rPr>
        <w:t>аграждение, закрытие турнира</w:t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5. Участники соревнований.</w:t>
      </w:r>
    </w:p>
    <w:p w:rsidR="001449C4" w:rsidRDefault="009447B6" w:rsidP="002546E0">
      <w:pPr>
        <w:pStyle w:val="p7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К турниру допускаются единоборцы, прошедшие медицинский осмотр врачебно-физкультурного диспансера, имеющие стилевую квалификацию </w:t>
      </w:r>
      <w:r>
        <w:rPr>
          <w:rStyle w:val="apple-converted-space"/>
          <w:color w:val="000000"/>
        </w:rPr>
        <w:t xml:space="preserve">8-9 лет – не </w:t>
      </w:r>
      <w:r w:rsidR="003301EF">
        <w:rPr>
          <w:rStyle w:val="apple-converted-space"/>
          <w:color w:val="000000"/>
        </w:rPr>
        <w:t xml:space="preserve">ниже 9 кю, остальные категории </w:t>
      </w:r>
      <w:r>
        <w:rPr>
          <w:rStyle w:val="apple-converted-space"/>
          <w:color w:val="000000"/>
        </w:rPr>
        <w:t>-  не ниже 8 кю.</w:t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5.1. Численный состав команд:</w:t>
      </w:r>
    </w:p>
    <w:p w:rsidR="001449C4" w:rsidRDefault="009447B6" w:rsidP="002546E0">
      <w:pPr>
        <w:pStyle w:val="p11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-официальный представитель команды;</w:t>
      </w:r>
    </w:p>
    <w:p w:rsidR="001449C4" w:rsidRDefault="009447B6" w:rsidP="002546E0">
      <w:pPr>
        <w:pStyle w:val="p11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-тренер команды</w:t>
      </w:r>
    </w:p>
    <w:p w:rsidR="001449C4" w:rsidRDefault="009447B6" w:rsidP="002546E0">
      <w:pPr>
        <w:pStyle w:val="p11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lastRenderedPageBreak/>
        <w:t>-врач команды (если таковой имеется);</w:t>
      </w:r>
    </w:p>
    <w:p w:rsidR="001449C4" w:rsidRDefault="009447B6" w:rsidP="002546E0">
      <w:pPr>
        <w:pStyle w:val="p11"/>
        <w:shd w:val="clear" w:color="auto" w:fill="FFFFFF"/>
        <w:ind w:left="360"/>
        <w:jc w:val="both"/>
        <w:rPr>
          <w:rStyle w:val="s1"/>
          <w:b/>
          <w:bCs/>
          <w:color w:val="000000"/>
        </w:rPr>
      </w:pPr>
      <w:r>
        <w:rPr>
          <w:color w:val="000000"/>
        </w:rPr>
        <w:t>-единоборцы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 xml:space="preserve">- численный состав команды не ограничен; </w:t>
      </w:r>
    </w:p>
    <w:p w:rsidR="001449C4" w:rsidRDefault="002546E0" w:rsidP="002546E0">
      <w:pPr>
        <w:pStyle w:val="p11"/>
        <w:shd w:val="clear" w:color="auto" w:fill="FFFFFF"/>
        <w:ind w:firstLine="360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С</w:t>
      </w:r>
      <w:r w:rsidR="009447B6">
        <w:rPr>
          <w:rStyle w:val="s1"/>
          <w:b/>
          <w:bCs/>
          <w:color w:val="000000"/>
        </w:rPr>
        <w:t xml:space="preserve">удьи (квалификация не ниже 4 кю) – численный состав не ограничен </w:t>
      </w:r>
      <w:r w:rsidR="009447B6">
        <w:rPr>
          <w:rStyle w:val="apple-converted-space"/>
          <w:color w:val="000000"/>
        </w:rPr>
        <w:t> </w:t>
      </w:r>
      <w:r w:rsidR="009447B6">
        <w:rPr>
          <w:color w:val="000000"/>
        </w:rPr>
        <w:t>(обязательно привозят с собой индивидуальную судейскую форму: синюю рубашку с коротким рукавом, белую «бабочку», темно-серые брюки и индивидуальный свисток).</w:t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rStyle w:val="s7"/>
          <w:color w:val="000000"/>
          <w:u w:val="single"/>
        </w:rPr>
        <w:t>Требования к внешнему виду участвующих в турнире:</w:t>
      </w:r>
    </w:p>
    <w:p w:rsidR="001449C4" w:rsidRDefault="009447B6" w:rsidP="002546E0">
      <w:pPr>
        <w:pStyle w:val="p12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8"/>
          <w:color w:val="000000"/>
        </w:rPr>
        <w:sym w:font="Symbol" w:char="F0B7"/>
      </w:r>
      <w:r>
        <w:rPr>
          <w:rStyle w:val="s8"/>
          <w:color w:val="000000"/>
        </w:rPr>
        <w:t>​ </w:t>
      </w:r>
      <w:r>
        <w:rPr>
          <w:rStyle w:val="s4"/>
          <w:color w:val="000000"/>
        </w:rPr>
        <w:t>чистое белое (без надписей) доги с соответствующим квалификации поясом;</w:t>
      </w:r>
    </w:p>
    <w:p w:rsidR="001449C4" w:rsidRDefault="009447B6" w:rsidP="002546E0">
      <w:pPr>
        <w:pStyle w:val="p12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8"/>
          <w:color w:val="000000"/>
        </w:rPr>
        <w:sym w:font="Symbol" w:char="F0B7"/>
      </w:r>
      <w:r>
        <w:rPr>
          <w:rStyle w:val="s8"/>
          <w:color w:val="000000"/>
        </w:rPr>
        <w:t>​ </w:t>
      </w:r>
      <w:r>
        <w:rPr>
          <w:rStyle w:val="s4"/>
          <w:color w:val="000000"/>
        </w:rPr>
        <w:t>опрятный внешний вид.</w:t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rStyle w:val="s4"/>
          <w:color w:val="000000"/>
        </w:rPr>
        <w:t>Все участники турнира в разделе кумитэ должны иметь следующие средства индивидуальной защиты:</w:t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rStyle w:val="s4"/>
          <w:color w:val="000000"/>
        </w:rPr>
        <w:t xml:space="preserve">1)персональные щитки голень-стопа белого цвета </w:t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rStyle w:val="s4"/>
          <w:color w:val="000000"/>
        </w:rPr>
        <w:t>2)бандаж на пах, который одевается под доги;</w:t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rStyle w:val="s4"/>
          <w:color w:val="000000"/>
        </w:rPr>
        <w:t>3)персональные защитные перчатки на кисть белого цвета;</w:t>
      </w:r>
    </w:p>
    <w:p w:rsidR="001449C4" w:rsidRDefault="009447B6" w:rsidP="002546E0">
      <w:pPr>
        <w:pStyle w:val="p7"/>
        <w:shd w:val="clear" w:color="auto" w:fill="FFFFFF"/>
        <w:jc w:val="both"/>
        <w:rPr>
          <w:color w:val="000000"/>
        </w:rPr>
      </w:pPr>
      <w:r>
        <w:rPr>
          <w:rStyle w:val="s4"/>
          <w:color w:val="000000"/>
        </w:rPr>
        <w:t>По желанию: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4"/>
          <w:color w:val="000000"/>
        </w:rPr>
        <w:t>наколенники, налокотники, капа.</w:t>
      </w:r>
    </w:p>
    <w:p w:rsidR="001449C4" w:rsidRPr="00316285" w:rsidRDefault="009447B6" w:rsidP="002546E0">
      <w:pPr>
        <w:pStyle w:val="p7"/>
        <w:shd w:val="clear" w:color="auto" w:fill="FFFFFF"/>
        <w:jc w:val="both"/>
        <w:rPr>
          <w:b/>
          <w:bCs/>
          <w:color w:val="000000"/>
          <w:u w:val="single"/>
        </w:rPr>
      </w:pPr>
      <w:r>
        <w:rPr>
          <w:rStyle w:val="s9"/>
          <w:b/>
          <w:bCs/>
          <w:color w:val="000000"/>
          <w:u w:val="single"/>
        </w:rPr>
        <w:t>Участники обязаны иметь персональные шлема</w:t>
      </w:r>
      <w:r w:rsidR="00316285">
        <w:rPr>
          <w:rStyle w:val="s9"/>
          <w:b/>
          <w:bCs/>
          <w:color w:val="000000"/>
          <w:u w:val="single"/>
        </w:rPr>
        <w:t xml:space="preserve"> и жилеты</w:t>
      </w:r>
      <w:r>
        <w:rPr>
          <w:rStyle w:val="s9"/>
          <w:b/>
          <w:bCs/>
          <w:color w:val="000000"/>
          <w:u w:val="single"/>
        </w:rPr>
        <w:t>. Девочки и девушки обязаны иметь протектор на грудь белого цвета</w:t>
      </w:r>
      <w:r w:rsidR="00316285">
        <w:rPr>
          <w:rStyle w:val="s9"/>
          <w:b/>
          <w:bCs/>
          <w:color w:val="000000"/>
          <w:u w:val="single"/>
        </w:rPr>
        <w:t xml:space="preserve">. Организаторы спортивно-массового мероприятия не предоставляют шлема и жилеты.  </w:t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rStyle w:val="s4"/>
          <w:color w:val="000000"/>
        </w:rPr>
        <w:t>Примечание:</w:t>
      </w:r>
    </w:p>
    <w:p w:rsidR="001449C4" w:rsidRDefault="009447B6" w:rsidP="002546E0">
      <w:pPr>
        <w:pStyle w:val="p2"/>
        <w:shd w:val="clear" w:color="auto" w:fill="FFFFFF"/>
        <w:ind w:firstLine="708"/>
        <w:jc w:val="both"/>
        <w:rPr>
          <w:color w:val="000000"/>
        </w:rPr>
      </w:pPr>
      <w:r>
        <w:rPr>
          <w:rStyle w:val="s4"/>
          <w:color w:val="000000"/>
        </w:rPr>
        <w:t>Разрешается использовать протектор на грудь</w:t>
      </w:r>
      <w:r>
        <w:rPr>
          <w:rStyle w:val="apple-converted-space"/>
          <w:color w:val="000000"/>
        </w:rPr>
        <w:t> </w:t>
      </w:r>
      <w:r>
        <w:rPr>
          <w:rStyle w:val="s3"/>
          <w:b/>
          <w:bCs/>
          <w:color w:val="000000"/>
        </w:rPr>
        <w:t>белого цвета</w:t>
      </w:r>
      <w:r>
        <w:rPr>
          <w:rStyle w:val="apple-converted-space"/>
          <w:color w:val="000000"/>
        </w:rPr>
        <w:t> </w:t>
      </w:r>
      <w:r>
        <w:rPr>
          <w:rStyle w:val="s4"/>
          <w:color w:val="000000"/>
        </w:rPr>
        <w:t>(или под белую майку) следующего образца: верхняя граница протектора – на уровне вторых ребер, нижняя граница протектора - не ниже края реберных дуг, боковые границы протектора – по передним подмышечным линиям: жесткий протектор должен защищать как минимум груди, протектор не должен иметь открытых пластиковых элементов.</w:t>
      </w:r>
    </w:p>
    <w:p w:rsidR="001449C4" w:rsidRDefault="009447B6" w:rsidP="002546E0">
      <w:pPr>
        <w:pStyle w:val="p2"/>
        <w:shd w:val="clear" w:color="auto" w:fill="FFFFFF"/>
        <w:ind w:firstLine="708"/>
        <w:jc w:val="both"/>
        <w:rPr>
          <w:color w:val="000000"/>
        </w:rPr>
      </w:pPr>
      <w:r>
        <w:rPr>
          <w:rStyle w:val="s4"/>
          <w:color w:val="000000"/>
        </w:rPr>
        <w:t>Разрешается использовать протекторы на голень и подъем стоп в виде эластичного чулка белого цвета с использованием уплотнителя толщиной не более 1см. Использование пластиковых щитков, вставок запрещено.</w:t>
      </w:r>
    </w:p>
    <w:p w:rsidR="001449C4" w:rsidRDefault="009447B6" w:rsidP="002546E0">
      <w:pPr>
        <w:pStyle w:val="p2"/>
        <w:shd w:val="clear" w:color="auto" w:fill="FFFFFF"/>
        <w:ind w:firstLine="708"/>
        <w:jc w:val="both"/>
        <w:rPr>
          <w:color w:val="000000"/>
        </w:rPr>
      </w:pPr>
      <w:r>
        <w:rPr>
          <w:rStyle w:val="s4"/>
          <w:color w:val="000000"/>
        </w:rPr>
        <w:t>Разрешается использовать наколенники и налокотники в виде эластичного чулка</w:t>
      </w:r>
      <w:r>
        <w:rPr>
          <w:rStyle w:val="apple-converted-space"/>
          <w:color w:val="000000"/>
        </w:rPr>
        <w:t> </w:t>
      </w:r>
      <w:r>
        <w:rPr>
          <w:rStyle w:val="s3"/>
          <w:b/>
          <w:bCs/>
          <w:color w:val="000000"/>
        </w:rPr>
        <w:t>белого цвета</w:t>
      </w:r>
      <w:r>
        <w:rPr>
          <w:rStyle w:val="apple-converted-space"/>
          <w:color w:val="000000"/>
        </w:rPr>
        <w:t> </w:t>
      </w:r>
      <w:r>
        <w:rPr>
          <w:rStyle w:val="s4"/>
          <w:color w:val="000000"/>
        </w:rPr>
        <w:t>с использованием уплотнителя толщиной не более 1см. Использование пластиковых щитков, вставок запрещено.</w:t>
      </w:r>
    </w:p>
    <w:p w:rsidR="001449C4" w:rsidRDefault="009447B6" w:rsidP="002546E0">
      <w:pPr>
        <w:pStyle w:val="p2"/>
        <w:shd w:val="clear" w:color="auto" w:fill="FFFFFF"/>
        <w:ind w:firstLine="708"/>
        <w:jc w:val="both"/>
        <w:rPr>
          <w:rStyle w:val="s4"/>
          <w:color w:val="000000"/>
        </w:rPr>
      </w:pPr>
      <w:r>
        <w:rPr>
          <w:rStyle w:val="s4"/>
          <w:color w:val="000000"/>
        </w:rPr>
        <w:t>Разрешается использовать накладки белого цвета в виде чулка с обрезанными пальцами с использованием уплотнителя толщиной не более 1см. Использование пластиковых щитков, вставок запрещено.</w:t>
      </w:r>
    </w:p>
    <w:p w:rsidR="001449C4" w:rsidRDefault="00316285" w:rsidP="002546E0">
      <w:pPr>
        <w:pStyle w:val="p2"/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   </w:t>
      </w:r>
      <w:r w:rsidR="002546E0">
        <w:rPr>
          <w:b/>
          <w:color w:val="000000"/>
        </w:rPr>
        <w:tab/>
      </w:r>
      <w:r>
        <w:rPr>
          <w:b/>
          <w:color w:val="000000"/>
        </w:rPr>
        <w:t>Дети  8</w:t>
      </w:r>
      <w:r w:rsidR="009447B6">
        <w:rPr>
          <w:b/>
          <w:color w:val="000000"/>
        </w:rPr>
        <w:t xml:space="preserve">-13 лет вступает в защитных жилетах и </w:t>
      </w:r>
      <w:r>
        <w:rPr>
          <w:b/>
          <w:color w:val="000000"/>
        </w:rPr>
        <w:t>шлемах закрытом забралом</w:t>
      </w:r>
      <w:r w:rsidR="009447B6">
        <w:rPr>
          <w:b/>
          <w:color w:val="000000"/>
        </w:rPr>
        <w:t>, 14-17 лет в шлемах</w:t>
      </w:r>
      <w:r>
        <w:rPr>
          <w:b/>
          <w:color w:val="000000"/>
        </w:rPr>
        <w:t xml:space="preserve"> с закрытым забралом. </w:t>
      </w:r>
    </w:p>
    <w:p w:rsidR="001449C4" w:rsidRDefault="009447B6" w:rsidP="002546E0">
      <w:pPr>
        <w:pStyle w:val="p13"/>
        <w:shd w:val="clear" w:color="auto" w:fill="FFFFFF"/>
        <w:ind w:firstLine="707"/>
        <w:jc w:val="both"/>
        <w:rPr>
          <w:color w:val="000000"/>
        </w:rPr>
      </w:pPr>
      <w:r>
        <w:rPr>
          <w:color w:val="000000"/>
        </w:rPr>
        <w:lastRenderedPageBreak/>
        <w:t>При нарушении любого из вышеперечисленных пунктов, единоборцы не будет допущен к турниру. При неявке участника на татами, после объявления его фамилии в течение 30 секунд,</w:t>
      </w:r>
      <w:r>
        <w:rPr>
          <w:rStyle w:val="apple-converted-space"/>
          <w:color w:val="000000"/>
        </w:rPr>
        <w:t> ему (ей )</w:t>
      </w:r>
      <w:r>
        <w:rPr>
          <w:rStyle w:val="s4"/>
          <w:color w:val="000000"/>
        </w:rPr>
        <w:t xml:space="preserve"> засчитывается поражение.</w:t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rStyle w:val="s3"/>
          <w:b/>
          <w:bCs/>
          <w:color w:val="000000"/>
        </w:rPr>
        <w:t>6. Жеребьёвка.</w:t>
      </w:r>
    </w:p>
    <w:p w:rsidR="001449C4" w:rsidRPr="00EF4206" w:rsidRDefault="009447B6" w:rsidP="00D85DEE">
      <w:pPr>
        <w:pStyle w:val="p2"/>
        <w:shd w:val="clear" w:color="auto" w:fill="FFFFFF"/>
        <w:jc w:val="both"/>
        <w:rPr>
          <w:color w:val="0000FF"/>
          <w:u w:val="single"/>
        </w:rPr>
      </w:pPr>
      <w:r>
        <w:rPr>
          <w:rStyle w:val="s11"/>
          <w:b/>
          <w:bCs/>
          <w:color w:val="FF0000"/>
        </w:rPr>
        <w:t xml:space="preserve">Последний день подачи заявок: </w:t>
      </w:r>
      <w:r w:rsidR="00762B1F">
        <w:rPr>
          <w:rStyle w:val="s11"/>
          <w:b/>
          <w:bCs/>
          <w:color w:val="FF0000"/>
        </w:rPr>
        <w:t>0</w:t>
      </w:r>
      <w:r w:rsidR="00762B1F" w:rsidRPr="00762B1F">
        <w:rPr>
          <w:rStyle w:val="s11"/>
          <w:b/>
          <w:bCs/>
          <w:color w:val="FF0000"/>
        </w:rPr>
        <w:t>5</w:t>
      </w:r>
      <w:r w:rsidR="00EF4206">
        <w:rPr>
          <w:rStyle w:val="s11"/>
          <w:b/>
          <w:bCs/>
          <w:color w:val="FF0000"/>
        </w:rPr>
        <w:t>.10.</w:t>
      </w:r>
      <w:r w:rsidR="00387A80">
        <w:rPr>
          <w:rStyle w:val="s11"/>
          <w:b/>
          <w:bCs/>
          <w:color w:val="FF0000"/>
        </w:rPr>
        <w:t xml:space="preserve">2025 </w:t>
      </w:r>
      <w:r>
        <w:rPr>
          <w:rStyle w:val="s11"/>
          <w:b/>
          <w:bCs/>
          <w:color w:val="FF0000"/>
        </w:rPr>
        <w:t>г. до 24.00</w:t>
      </w:r>
      <w:r>
        <w:rPr>
          <w:rStyle w:val="apple-converted-space"/>
          <w:color w:val="FF0000"/>
        </w:rPr>
        <w:t> </w:t>
      </w:r>
      <w:r>
        <w:rPr>
          <w:rStyle w:val="s4"/>
          <w:color w:val="000000"/>
        </w:rPr>
        <w:t xml:space="preserve">по электронному </w:t>
      </w:r>
      <w:r>
        <w:rPr>
          <w:rStyle w:val="s13"/>
          <w:color w:val="0000FF"/>
          <w:u w:val="single"/>
        </w:rPr>
        <w:t xml:space="preserve"> адресу:</w:t>
      </w:r>
      <w:r w:rsidR="00EF4206">
        <w:rPr>
          <w:rStyle w:val="s13"/>
          <w:color w:val="0000FF"/>
          <w:u w:val="single"/>
        </w:rPr>
        <w:t xml:space="preserve"> </w:t>
      </w:r>
      <w:r w:rsidR="00762B1F">
        <w:rPr>
          <w:rStyle w:val="s13"/>
          <w:color w:val="0000FF"/>
          <w:u w:val="single"/>
          <w:lang w:val="en-US"/>
        </w:rPr>
        <w:t>zhak</w:t>
      </w:r>
      <w:r w:rsidR="00762B1F" w:rsidRPr="00762B1F">
        <w:rPr>
          <w:rStyle w:val="s13"/>
          <w:color w:val="0000FF"/>
          <w:u w:val="single"/>
        </w:rPr>
        <w:t>1</w:t>
      </w:r>
      <w:r w:rsidR="00762B1F">
        <w:rPr>
          <w:rStyle w:val="s13"/>
          <w:color w:val="0000FF"/>
          <w:u w:val="single"/>
          <w:lang w:val="en-US"/>
        </w:rPr>
        <w:t>brest</w:t>
      </w:r>
      <w:hyperlink r:id="rId7" w:history="1">
        <w:r w:rsidR="00EF4206" w:rsidRPr="00001DBC">
          <w:rPr>
            <w:rStyle w:val="a7"/>
          </w:rPr>
          <w:t>@</w:t>
        </w:r>
        <w:r w:rsidR="00EF4206" w:rsidRPr="00001DBC">
          <w:rPr>
            <w:rStyle w:val="a7"/>
            <w:lang w:val="en-US"/>
          </w:rPr>
          <w:t>gmail</w:t>
        </w:r>
        <w:r w:rsidR="00EF4206" w:rsidRPr="00001DBC">
          <w:rPr>
            <w:rStyle w:val="a7"/>
          </w:rPr>
          <w:t>.</w:t>
        </w:r>
        <w:r w:rsidR="00EF4206" w:rsidRPr="00001DBC">
          <w:rPr>
            <w:rStyle w:val="a7"/>
            <w:lang w:val="en-US"/>
          </w:rPr>
          <w:t>com</w:t>
        </w:r>
      </w:hyperlink>
      <w:r w:rsidR="00EF4206">
        <w:rPr>
          <w:rStyle w:val="s13"/>
          <w:color w:val="0000FF"/>
          <w:u w:val="single"/>
        </w:rPr>
        <w:t xml:space="preserve"> </w:t>
      </w:r>
    </w:p>
    <w:p w:rsidR="001449C4" w:rsidRDefault="009447B6" w:rsidP="002546E0">
      <w:pPr>
        <w:pStyle w:val="p14"/>
        <w:shd w:val="clear" w:color="auto" w:fill="FFFFFF"/>
        <w:ind w:firstLine="566"/>
        <w:rPr>
          <w:color w:val="000000"/>
        </w:rPr>
      </w:pPr>
      <w:r>
        <w:rPr>
          <w:rStyle w:val="s4"/>
          <w:color w:val="000000"/>
        </w:rPr>
        <w:t>Телефон для подтверждения получения заявки: +37</w:t>
      </w:r>
      <w:r w:rsidR="00EF4206">
        <w:rPr>
          <w:rStyle w:val="s4"/>
          <w:color w:val="000000"/>
        </w:rPr>
        <w:t>5292270721</w:t>
      </w:r>
      <w:r w:rsidR="00377FD6">
        <w:rPr>
          <w:rStyle w:val="s4"/>
          <w:color w:val="000000"/>
        </w:rPr>
        <w:t xml:space="preserve"> </w:t>
      </w:r>
    </w:p>
    <w:p w:rsidR="001449C4" w:rsidRDefault="009447B6" w:rsidP="002546E0">
      <w:pPr>
        <w:pStyle w:val="p7"/>
        <w:shd w:val="clear" w:color="auto" w:fill="FFFFFF"/>
        <w:jc w:val="both"/>
        <w:rPr>
          <w:color w:val="000000"/>
        </w:rPr>
      </w:pPr>
      <w:r>
        <w:rPr>
          <w:color w:val="000000"/>
        </w:rPr>
        <w:t>Жеребьёвка участников СММ - турнира проводится на основании предварительно поданных заявок</w:t>
      </w:r>
    </w:p>
    <w:p w:rsidR="001449C4" w:rsidRDefault="009447B6" w:rsidP="002546E0">
      <w:pPr>
        <w:pStyle w:val="p20"/>
        <w:shd w:val="clear" w:color="auto" w:fill="FFFFFF"/>
        <w:ind w:firstLine="566"/>
        <w:jc w:val="both"/>
        <w:rPr>
          <w:color w:val="000000"/>
        </w:rPr>
      </w:pPr>
      <w:r>
        <w:rPr>
          <w:rStyle w:val="s4"/>
          <w:color w:val="000000"/>
        </w:rPr>
        <w:t>Оригинал заявки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установленной формы</w:t>
      </w:r>
      <w:r>
        <w:rPr>
          <w:rStyle w:val="apple-converted-space"/>
          <w:color w:val="FF0000"/>
        </w:rPr>
        <w:t>  </w:t>
      </w:r>
      <w:r>
        <w:rPr>
          <w:rStyle w:val="s4"/>
          <w:color w:val="000000"/>
        </w:rPr>
        <w:t>должен быть выполнен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 печатном виде. Заявка должна быть подписана и заверена печатью руководителем федерации (или руководителем клуба), подписана и заверена личной печатью врача, который обязан заверить допуск каждого единоборца</w:t>
      </w:r>
      <w:r>
        <w:rPr>
          <w:rStyle w:val="s1"/>
          <w:b/>
          <w:bCs/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Количество допущенных единоборцев в заявке указывается прописью.</w:t>
      </w:r>
    </w:p>
    <w:p w:rsidR="001449C4" w:rsidRDefault="009447B6" w:rsidP="002546E0">
      <w:pPr>
        <w:pStyle w:val="p24"/>
        <w:shd w:val="clear" w:color="auto" w:fill="FFFFFF"/>
        <w:ind w:left="37" w:firstLine="529"/>
        <w:jc w:val="both"/>
        <w:rPr>
          <w:rStyle w:val="s4"/>
          <w:color w:val="000000"/>
        </w:rPr>
      </w:pPr>
      <w:r>
        <w:rPr>
          <w:rStyle w:val="s4"/>
          <w:color w:val="000000"/>
        </w:rPr>
        <w:t>Оригинал заявки представитель команды обязан предоставить в мандатную комиссию в день турнира.</w:t>
      </w:r>
    </w:p>
    <w:p w:rsidR="001449C4" w:rsidRDefault="009447B6" w:rsidP="002546E0">
      <w:pPr>
        <w:pStyle w:val="p17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Несвоевременно поданные или неправильно оформленные заявки не рассматриваются.</w:t>
      </w:r>
    </w:p>
    <w:p w:rsidR="001449C4" w:rsidRPr="00EF4206" w:rsidRDefault="009447B6" w:rsidP="002546E0">
      <w:pPr>
        <w:pStyle w:val="p25"/>
        <w:shd w:val="clear" w:color="auto" w:fill="FFFFFF"/>
        <w:ind w:firstLine="566"/>
        <w:jc w:val="both"/>
        <w:rPr>
          <w:rStyle w:val="s3"/>
          <w:color w:val="000000"/>
        </w:rPr>
      </w:pPr>
      <w:r>
        <w:rPr>
          <w:rStyle w:val="s10"/>
          <w:color w:val="000000"/>
          <w:u w:val="single"/>
        </w:rPr>
        <w:t>Организаторы турнира  оставляют за собой право корректировки программы турнира,</w:t>
      </w:r>
      <w:r>
        <w:rPr>
          <w:rStyle w:val="apple-converted-space"/>
          <w:color w:val="000000"/>
          <w:u w:val="single"/>
        </w:rPr>
        <w:t> </w:t>
      </w:r>
      <w:r>
        <w:rPr>
          <w:rStyle w:val="s7"/>
          <w:color w:val="000000"/>
          <w:u w:val="single"/>
        </w:rPr>
        <w:t>весовых категорий!</w:t>
      </w:r>
    </w:p>
    <w:p w:rsidR="001449C4" w:rsidRDefault="009447B6" w:rsidP="002546E0">
      <w:pPr>
        <w:pStyle w:val="p2"/>
        <w:shd w:val="clear" w:color="auto" w:fill="FFFFFF"/>
        <w:jc w:val="both"/>
        <w:rPr>
          <w:color w:val="000000"/>
        </w:rPr>
      </w:pPr>
      <w:r>
        <w:rPr>
          <w:rStyle w:val="s3"/>
          <w:b/>
          <w:bCs/>
          <w:color w:val="000000"/>
        </w:rPr>
        <w:t>7. Правила проведения турнира:</w:t>
      </w:r>
    </w:p>
    <w:p w:rsidR="001449C4" w:rsidRPr="00762B1F" w:rsidRDefault="009447B6" w:rsidP="002546E0">
      <w:pPr>
        <w:pStyle w:val="p16"/>
        <w:shd w:val="clear" w:color="auto" w:fill="FFFFFF"/>
        <w:ind w:firstLine="708"/>
        <w:jc w:val="both"/>
        <w:rPr>
          <w:color w:val="000000"/>
        </w:rPr>
      </w:pPr>
      <w:r>
        <w:rPr>
          <w:rStyle w:val="s4"/>
          <w:color w:val="000000"/>
        </w:rPr>
        <w:t>Турнир проводятся по правилам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Международной организации  </w:t>
      </w:r>
      <w:r w:rsidR="00EF4206">
        <w:rPr>
          <w:color w:val="000000"/>
          <w:lang w:val="en-US"/>
        </w:rPr>
        <w:t>IKO</w:t>
      </w:r>
      <w:r w:rsidR="00EF4206" w:rsidRPr="00387A80">
        <w:rPr>
          <w:color w:val="000000"/>
        </w:rPr>
        <w:t xml:space="preserve"> </w:t>
      </w:r>
      <w:r w:rsidR="00EF4206">
        <w:rPr>
          <w:color w:val="000000"/>
          <w:lang w:val="en-US"/>
        </w:rPr>
        <w:t>MATSUSHIMA</w:t>
      </w:r>
      <w:r>
        <w:rPr>
          <w:color w:val="000000"/>
        </w:rPr>
        <w:t>.</w:t>
      </w:r>
      <w:r w:rsidR="00762B1F" w:rsidRPr="00762B1F">
        <w:rPr>
          <w:color w:val="000000"/>
        </w:rPr>
        <w:t xml:space="preserve"> </w:t>
      </w:r>
      <w:r w:rsidR="00762B1F">
        <w:rPr>
          <w:color w:val="000000"/>
        </w:rPr>
        <w:t xml:space="preserve">Запрещены прямые удары ногой в голову, </w:t>
      </w:r>
      <w:r w:rsidR="0083439B" w:rsidRPr="0083439B">
        <w:t>проносные</w:t>
      </w:r>
      <w:r w:rsidR="00762B1F" w:rsidRPr="00762B1F">
        <w:rPr>
          <w:color w:val="000000"/>
        </w:rPr>
        <w:t xml:space="preserve"> </w:t>
      </w:r>
      <w:r w:rsidR="002546E0">
        <w:rPr>
          <w:color w:val="000000"/>
        </w:rPr>
        <w:t xml:space="preserve">удары, сверху в падании, удары каленом в голову. </w:t>
      </w:r>
    </w:p>
    <w:p w:rsidR="001449C4" w:rsidRDefault="00EF4206" w:rsidP="002546E0">
      <w:pPr>
        <w:pStyle w:val="p2"/>
        <w:shd w:val="clear" w:color="auto" w:fill="FFFFFF"/>
        <w:jc w:val="both"/>
        <w:rPr>
          <w:color w:val="000000"/>
        </w:rPr>
      </w:pPr>
      <w:r w:rsidRPr="00387A80">
        <w:rPr>
          <w:rStyle w:val="s3"/>
          <w:b/>
          <w:bCs/>
          <w:color w:val="000000"/>
        </w:rPr>
        <w:t>8</w:t>
      </w:r>
      <w:r w:rsidR="009447B6">
        <w:rPr>
          <w:rStyle w:val="s3"/>
          <w:b/>
          <w:bCs/>
          <w:color w:val="000000"/>
        </w:rPr>
        <w:t>. Определение победителей.</w:t>
      </w:r>
    </w:p>
    <w:p w:rsidR="001449C4" w:rsidRDefault="009447B6" w:rsidP="002546E0">
      <w:pPr>
        <w:pStyle w:val="p18"/>
        <w:shd w:val="clear" w:color="auto" w:fill="FFFFFF"/>
        <w:ind w:firstLineChars="235" w:firstLine="564"/>
        <w:jc w:val="both"/>
        <w:rPr>
          <w:color w:val="000000"/>
        </w:rPr>
      </w:pPr>
      <w:r>
        <w:rPr>
          <w:color w:val="000000"/>
        </w:rPr>
        <w:t>Турнир проводятся по системе с выбыванием после одного поражения, согласно правилам турнира.</w:t>
      </w:r>
    </w:p>
    <w:p w:rsidR="001449C4" w:rsidRDefault="009447B6" w:rsidP="002546E0">
      <w:pPr>
        <w:pStyle w:val="p18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При численном составе в категории менее 4-х участников поединки проводятся по круговой системе.</w:t>
      </w:r>
    </w:p>
    <w:p w:rsidR="001449C4" w:rsidRDefault="00EF4206" w:rsidP="002546E0">
      <w:pPr>
        <w:pStyle w:val="p2"/>
        <w:shd w:val="clear" w:color="auto" w:fill="FFFFFF"/>
        <w:rPr>
          <w:color w:val="000000"/>
        </w:rPr>
      </w:pPr>
      <w:r w:rsidRPr="005E05D6">
        <w:rPr>
          <w:rStyle w:val="s3"/>
          <w:b/>
          <w:bCs/>
          <w:color w:val="000000"/>
        </w:rPr>
        <w:t>9</w:t>
      </w:r>
      <w:r w:rsidR="009447B6">
        <w:rPr>
          <w:rStyle w:val="s3"/>
          <w:b/>
          <w:bCs/>
          <w:color w:val="000000"/>
        </w:rPr>
        <w:t>. Финансовые условия турнира:</w:t>
      </w:r>
    </w:p>
    <w:p w:rsidR="001449C4" w:rsidRPr="005E05D6" w:rsidRDefault="005E05D6" w:rsidP="00D85DEE">
      <w:pPr>
        <w:pStyle w:val="p2"/>
        <w:shd w:val="clear" w:color="auto" w:fill="FFFFFF"/>
        <w:jc w:val="both"/>
        <w:rPr>
          <w:color w:val="000000"/>
        </w:rPr>
      </w:pPr>
      <w:r w:rsidRPr="005E05D6">
        <w:rPr>
          <w:color w:val="000000"/>
        </w:rPr>
        <w:t>9</w:t>
      </w:r>
      <w:r w:rsidR="009447B6">
        <w:rPr>
          <w:color w:val="000000"/>
        </w:rPr>
        <w:t xml:space="preserve">.1. Основные расходы по организации и проведению турнира берет на себя ИП </w:t>
      </w:r>
      <w:r>
        <w:rPr>
          <w:color w:val="000000"/>
        </w:rPr>
        <w:t>Жак Э.М.</w:t>
      </w:r>
    </w:p>
    <w:p w:rsidR="001449C4" w:rsidRDefault="005E05D6" w:rsidP="002546E0">
      <w:pPr>
        <w:pStyle w:val="p2"/>
        <w:shd w:val="clear" w:color="auto" w:fill="FFFFFF"/>
        <w:jc w:val="both"/>
        <w:rPr>
          <w:color w:val="000000"/>
        </w:rPr>
      </w:pPr>
      <w:r>
        <w:rPr>
          <w:rStyle w:val="s4"/>
          <w:color w:val="000000"/>
        </w:rPr>
        <w:t>9</w:t>
      </w:r>
      <w:r w:rsidR="009447B6">
        <w:rPr>
          <w:rStyle w:val="s4"/>
          <w:color w:val="000000"/>
        </w:rPr>
        <w:t>.2.</w:t>
      </w:r>
      <w:r w:rsidR="009447B6">
        <w:rPr>
          <w:rStyle w:val="apple-converted-space"/>
          <w:color w:val="000000"/>
        </w:rPr>
        <w:t> </w:t>
      </w:r>
      <w:r w:rsidR="009447B6">
        <w:rPr>
          <w:color w:val="000000"/>
        </w:rPr>
        <w:t xml:space="preserve">Расходы, связанные с командированием участников, руководителей делегаций, тренеров и судей в составе делегации на турнир (проезд, размещение, питание, суточные и др. расходы), несут командирующие их организации.  </w:t>
      </w:r>
    </w:p>
    <w:p w:rsidR="001449C4" w:rsidRDefault="005E05D6" w:rsidP="002546E0">
      <w:pPr>
        <w:pStyle w:val="p2"/>
        <w:shd w:val="clear" w:color="auto" w:fill="FFFFFF"/>
        <w:spacing w:line="360" w:lineRule="auto"/>
        <w:rPr>
          <w:rStyle w:val="s4"/>
          <w:color w:val="000000"/>
        </w:rPr>
      </w:pPr>
      <w:r>
        <w:rPr>
          <w:rStyle w:val="s4"/>
          <w:color w:val="000000"/>
        </w:rPr>
        <w:t>9</w:t>
      </w:r>
      <w:r w:rsidR="009447B6">
        <w:rPr>
          <w:rStyle w:val="s4"/>
          <w:color w:val="000000"/>
        </w:rPr>
        <w:t xml:space="preserve">.3. </w:t>
      </w:r>
      <w:r>
        <w:rPr>
          <w:rStyle w:val="s4"/>
          <w:color w:val="000000"/>
        </w:rPr>
        <w:t>Для организации работы турнира, могут привлекаться внебюджетные средства (д</w:t>
      </w:r>
      <w:r w:rsidR="009447B6">
        <w:rPr>
          <w:rStyle w:val="s4"/>
          <w:color w:val="000000"/>
        </w:rPr>
        <w:t>обровольное пожертвование</w:t>
      </w:r>
      <w:r>
        <w:rPr>
          <w:rStyle w:val="s4"/>
          <w:color w:val="000000"/>
        </w:rPr>
        <w:t>).</w:t>
      </w:r>
    </w:p>
    <w:p w:rsidR="001449C4" w:rsidRDefault="009447B6" w:rsidP="002546E0">
      <w:pPr>
        <w:pStyle w:val="p2"/>
        <w:shd w:val="clear" w:color="auto" w:fill="FFFFFF"/>
        <w:spacing w:line="360" w:lineRule="auto"/>
        <w:rPr>
          <w:color w:val="000000"/>
        </w:rPr>
      </w:pPr>
      <w:r>
        <w:rPr>
          <w:rStyle w:val="s1"/>
          <w:b/>
          <w:bCs/>
          <w:color w:val="000000"/>
        </w:rPr>
        <w:lastRenderedPageBreak/>
        <w:t>1</w:t>
      </w:r>
      <w:r w:rsidR="005E05D6">
        <w:rPr>
          <w:rStyle w:val="s1"/>
          <w:b/>
          <w:bCs/>
          <w:color w:val="000000"/>
        </w:rPr>
        <w:t>0</w:t>
      </w:r>
      <w:r>
        <w:rPr>
          <w:rStyle w:val="s1"/>
          <w:b/>
          <w:bCs/>
          <w:color w:val="000000"/>
        </w:rPr>
        <w:t>. Награждение.</w:t>
      </w:r>
    </w:p>
    <w:p w:rsidR="001449C4" w:rsidRDefault="009447B6" w:rsidP="002546E0">
      <w:pPr>
        <w:pStyle w:val="p18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Победители и призеры турнира награждаются кубками, медалями и дипломами соответствующих степеней.</w:t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1</w:t>
      </w:r>
      <w:r w:rsidR="005E05D6">
        <w:rPr>
          <w:rStyle w:val="s1"/>
          <w:b/>
          <w:bCs/>
          <w:color w:val="000000"/>
        </w:rPr>
        <w:t>1</w:t>
      </w:r>
      <w:r>
        <w:rPr>
          <w:rStyle w:val="s1"/>
          <w:b/>
          <w:bCs/>
          <w:color w:val="000000"/>
        </w:rPr>
        <w:t>. Условия допуска к турниру:</w:t>
      </w:r>
    </w:p>
    <w:p w:rsidR="001449C4" w:rsidRDefault="009447B6" w:rsidP="002546E0">
      <w:pPr>
        <w:pStyle w:val="p20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Представитель команды обязан предоставить на мандатную комиссию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3"/>
          <w:b/>
          <w:bCs/>
          <w:color w:val="000000"/>
        </w:rPr>
        <w:t>оригинал заявки</w:t>
      </w:r>
      <w:r>
        <w:rPr>
          <w:rStyle w:val="apple-converted-space"/>
          <w:color w:val="000000"/>
        </w:rPr>
        <w:t> </w:t>
      </w:r>
      <w:r>
        <w:rPr>
          <w:rStyle w:val="s7"/>
          <w:color w:val="000000"/>
          <w:u w:val="single"/>
        </w:rPr>
        <w:t>в печатном виде</w:t>
      </w:r>
      <w:r>
        <w:rPr>
          <w:rStyle w:val="s4"/>
          <w:color w:val="000000"/>
        </w:rPr>
        <w:t>, заверенный подписью и печатью руководителя организации,</w:t>
      </w:r>
      <w:r>
        <w:rPr>
          <w:rStyle w:val="apple-converted-space"/>
          <w:color w:val="000000"/>
        </w:rPr>
        <w:t> </w:t>
      </w:r>
      <w:r>
        <w:rPr>
          <w:rStyle w:val="s9"/>
          <w:b/>
          <w:bCs/>
          <w:color w:val="000000"/>
          <w:u w:val="single"/>
        </w:rPr>
        <w:t>подписью и печатью спортивного врача, заверяющей допуск каждого участника.</w:t>
      </w:r>
      <w:r>
        <w:rPr>
          <w:rStyle w:val="apple-converted-space"/>
          <w:color w:val="000000"/>
        </w:rPr>
        <w:t> </w:t>
      </w:r>
      <w:r>
        <w:rPr>
          <w:rStyle w:val="s4"/>
          <w:color w:val="000000"/>
        </w:rPr>
        <w:t>Количество допущенных участников в заявке указывается прописью и заверяется подписью и личной печатью спортивного врача.</w:t>
      </w:r>
    </w:p>
    <w:p w:rsidR="001449C4" w:rsidRDefault="009447B6" w:rsidP="002546E0">
      <w:pPr>
        <w:pStyle w:val="p20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Каждый участник турнира на момент прохождения мандатной комиссии должен иметь с собой следующие документы:</w:t>
      </w:r>
    </w:p>
    <w:p w:rsidR="001449C4" w:rsidRDefault="009447B6" w:rsidP="002546E0">
      <w:pPr>
        <w:pStyle w:val="p20"/>
        <w:shd w:val="clear" w:color="auto" w:fill="FFFFFF"/>
        <w:ind w:firstLine="566"/>
        <w:jc w:val="both"/>
        <w:rPr>
          <w:color w:val="000000"/>
        </w:rPr>
      </w:pPr>
      <w:r>
        <w:rPr>
          <w:rStyle w:val="s15"/>
          <w:color w:val="000000"/>
        </w:rPr>
        <w:sym w:font="Symbol" w:char="F0B7"/>
      </w:r>
      <w:r>
        <w:rPr>
          <w:rStyle w:val="s15"/>
          <w:color w:val="000000"/>
        </w:rPr>
        <w:t>​ </w:t>
      </w:r>
      <w:r>
        <w:rPr>
          <w:color w:val="000000"/>
        </w:rPr>
        <w:t>общегражданский паспорт;</w:t>
      </w:r>
    </w:p>
    <w:p w:rsidR="001449C4" w:rsidRDefault="009447B6" w:rsidP="002546E0">
      <w:pPr>
        <w:pStyle w:val="p20"/>
        <w:shd w:val="clear" w:color="auto" w:fill="FFFFFF"/>
        <w:ind w:firstLine="566"/>
        <w:jc w:val="both"/>
        <w:rPr>
          <w:color w:val="000000"/>
        </w:rPr>
      </w:pPr>
      <w:r>
        <w:rPr>
          <w:rStyle w:val="s15"/>
          <w:color w:val="000000"/>
        </w:rPr>
        <w:sym w:font="Symbol" w:char="F0B7"/>
      </w:r>
      <w:r>
        <w:rPr>
          <w:rStyle w:val="s15"/>
          <w:color w:val="000000"/>
        </w:rPr>
        <w:t>​ </w:t>
      </w:r>
      <w:r>
        <w:rPr>
          <w:color w:val="000000"/>
        </w:rPr>
        <w:t xml:space="preserve">допуск врача, оформленный в заявке команды личной печатью и печатью </w:t>
      </w:r>
      <w:r w:rsidR="002546E0">
        <w:rPr>
          <w:color w:val="000000"/>
        </w:rPr>
        <w:t>спортивного диспансера не более</w:t>
      </w:r>
      <w:r>
        <w:rPr>
          <w:color w:val="000000"/>
        </w:rPr>
        <w:t xml:space="preserve"> чем за 10 дней до начала турнира;</w:t>
      </w:r>
    </w:p>
    <w:p w:rsidR="001449C4" w:rsidRDefault="009447B6" w:rsidP="002546E0">
      <w:pPr>
        <w:pStyle w:val="p20"/>
        <w:shd w:val="clear" w:color="auto" w:fill="FFFFFF"/>
        <w:ind w:firstLine="566"/>
        <w:jc w:val="both"/>
        <w:rPr>
          <w:color w:val="000000"/>
        </w:rPr>
      </w:pPr>
      <w:r>
        <w:rPr>
          <w:rStyle w:val="s15"/>
          <w:color w:val="000000"/>
        </w:rPr>
        <w:sym w:font="Symbol" w:char="F0B7"/>
      </w:r>
      <w:r>
        <w:rPr>
          <w:rStyle w:val="s15"/>
          <w:color w:val="000000"/>
        </w:rPr>
        <w:t>​ </w:t>
      </w:r>
      <w:r>
        <w:rPr>
          <w:rStyle w:val="s4"/>
          <w:color w:val="000000"/>
        </w:rPr>
        <w:t xml:space="preserve">расписка от родителей (законного представителя) участника  </w:t>
      </w:r>
      <w:r>
        <w:rPr>
          <w:rStyle w:val="apple-converted-space"/>
          <w:color w:val="000000"/>
        </w:rPr>
        <w:t> </w:t>
      </w:r>
    </w:p>
    <w:p w:rsidR="001449C4" w:rsidRDefault="009447B6" w:rsidP="002546E0">
      <w:pPr>
        <w:pStyle w:val="p2"/>
        <w:shd w:val="clear" w:color="auto" w:fill="FFFFFF"/>
        <w:rPr>
          <w:rStyle w:val="s3"/>
          <w:b/>
          <w:bCs/>
          <w:color w:val="000000"/>
        </w:rPr>
      </w:pPr>
      <w:r>
        <w:rPr>
          <w:rStyle w:val="s3"/>
          <w:b/>
          <w:bCs/>
          <w:color w:val="000000"/>
        </w:rPr>
        <w:t>1</w:t>
      </w:r>
      <w:r w:rsidR="005E05D6">
        <w:rPr>
          <w:rStyle w:val="s3"/>
          <w:b/>
          <w:bCs/>
          <w:color w:val="000000"/>
        </w:rPr>
        <w:t>2</w:t>
      </w:r>
      <w:r>
        <w:rPr>
          <w:rStyle w:val="s3"/>
          <w:b/>
          <w:bCs/>
          <w:color w:val="000000"/>
        </w:rPr>
        <w:t xml:space="preserve">. </w:t>
      </w:r>
      <w:r w:rsidR="005E05D6">
        <w:rPr>
          <w:rStyle w:val="s3"/>
          <w:b/>
          <w:bCs/>
          <w:color w:val="000000"/>
        </w:rPr>
        <w:t>Возрастные группы и весовые категории в кумитэ:</w:t>
      </w:r>
    </w:p>
    <w:p w:rsidR="005E05D6" w:rsidRDefault="005E05D6" w:rsidP="002546E0">
      <w:pPr>
        <w:pStyle w:val="p2"/>
        <w:shd w:val="clear" w:color="auto" w:fill="FFFFFF"/>
        <w:rPr>
          <w:rStyle w:val="s3"/>
          <w:color w:val="000000"/>
        </w:rPr>
      </w:pPr>
      <w:r>
        <w:rPr>
          <w:rStyle w:val="s3"/>
          <w:color w:val="000000"/>
        </w:rPr>
        <w:t>Возрастная категория</w:t>
      </w:r>
      <w:r w:rsidR="00622FE3">
        <w:rPr>
          <w:rStyle w:val="s3"/>
          <w:color w:val="000000"/>
        </w:rPr>
        <w:t xml:space="preserve"> </w:t>
      </w:r>
      <w:r>
        <w:rPr>
          <w:rStyle w:val="s3"/>
          <w:color w:val="000000"/>
        </w:rPr>
        <w:t>8-9 лет, не ниже 9 кю</w:t>
      </w:r>
    </w:p>
    <w:p w:rsidR="005E05D6" w:rsidRDefault="005E05D6" w:rsidP="002546E0">
      <w:pPr>
        <w:pStyle w:val="p2"/>
        <w:shd w:val="clear" w:color="auto" w:fill="FFFFFF"/>
        <w:rPr>
          <w:rStyle w:val="s3"/>
          <w:color w:val="000000"/>
        </w:rPr>
      </w:pPr>
      <w:r>
        <w:rPr>
          <w:rStyle w:val="s3"/>
          <w:color w:val="000000"/>
        </w:rPr>
        <w:t>Мальчики</w:t>
      </w:r>
      <w:r w:rsidR="00622FE3">
        <w:rPr>
          <w:rStyle w:val="s3"/>
          <w:color w:val="000000"/>
        </w:rPr>
        <w:t>: кумитэ – 25, - 30, - 35, - 40, св. 40 кг</w:t>
      </w:r>
    </w:p>
    <w:p w:rsidR="00622FE3" w:rsidRDefault="00622FE3" w:rsidP="002546E0">
      <w:pPr>
        <w:pStyle w:val="p2"/>
        <w:shd w:val="clear" w:color="auto" w:fill="FFFFFF"/>
        <w:rPr>
          <w:rStyle w:val="s3"/>
          <w:color w:val="000000"/>
        </w:rPr>
      </w:pPr>
      <w:r>
        <w:rPr>
          <w:rStyle w:val="s3"/>
          <w:color w:val="000000"/>
        </w:rPr>
        <w:t>Возрастная категория 10 – 11 лет, не ниже 8кю</w:t>
      </w:r>
    </w:p>
    <w:p w:rsidR="00622FE3" w:rsidRDefault="00622FE3" w:rsidP="002546E0">
      <w:pPr>
        <w:pStyle w:val="p2"/>
        <w:shd w:val="clear" w:color="auto" w:fill="FFFFFF"/>
        <w:rPr>
          <w:rStyle w:val="s3"/>
          <w:color w:val="000000"/>
        </w:rPr>
      </w:pPr>
      <w:r>
        <w:rPr>
          <w:rStyle w:val="s3"/>
          <w:color w:val="000000"/>
        </w:rPr>
        <w:t>Мальчики: кумитэ – 30, -35, - 40, -45, 45+</w:t>
      </w:r>
    </w:p>
    <w:p w:rsidR="00622FE3" w:rsidRDefault="00622FE3" w:rsidP="002546E0">
      <w:pPr>
        <w:pStyle w:val="p2"/>
        <w:shd w:val="clear" w:color="auto" w:fill="FFFFFF"/>
        <w:rPr>
          <w:rStyle w:val="s3"/>
          <w:color w:val="000000"/>
        </w:rPr>
      </w:pPr>
      <w:r>
        <w:rPr>
          <w:rStyle w:val="s3"/>
          <w:color w:val="000000"/>
        </w:rPr>
        <w:t>Возрастная категория 12-13 лет, не ниже 7 кю</w:t>
      </w:r>
    </w:p>
    <w:p w:rsidR="00622FE3" w:rsidRDefault="00622FE3" w:rsidP="002546E0">
      <w:pPr>
        <w:pStyle w:val="p2"/>
        <w:shd w:val="clear" w:color="auto" w:fill="FFFFFF"/>
        <w:rPr>
          <w:rStyle w:val="s3"/>
          <w:color w:val="000000"/>
        </w:rPr>
      </w:pPr>
      <w:r>
        <w:rPr>
          <w:rStyle w:val="s3"/>
          <w:color w:val="000000"/>
        </w:rPr>
        <w:t>Юноши: кумитэ – 40, - 45, - 50, -55, 55+</w:t>
      </w:r>
    </w:p>
    <w:p w:rsidR="00622FE3" w:rsidRDefault="00622FE3" w:rsidP="002546E0">
      <w:pPr>
        <w:pStyle w:val="p2"/>
        <w:shd w:val="clear" w:color="auto" w:fill="FFFFFF"/>
        <w:rPr>
          <w:rStyle w:val="s3"/>
          <w:color w:val="000000"/>
        </w:rPr>
      </w:pPr>
      <w:r>
        <w:rPr>
          <w:rStyle w:val="s3"/>
          <w:color w:val="000000"/>
        </w:rPr>
        <w:t>Возрастная категория 14-15 лет, не ниже 6кю</w:t>
      </w:r>
    </w:p>
    <w:p w:rsidR="00622FE3" w:rsidRDefault="00622FE3" w:rsidP="002546E0">
      <w:pPr>
        <w:pStyle w:val="p2"/>
        <w:shd w:val="clear" w:color="auto" w:fill="FFFFFF"/>
        <w:rPr>
          <w:rStyle w:val="s3"/>
          <w:color w:val="000000"/>
        </w:rPr>
      </w:pPr>
      <w:r>
        <w:rPr>
          <w:rStyle w:val="s3"/>
          <w:color w:val="000000"/>
        </w:rPr>
        <w:t>Юноши: кумитэ – 50, - 55, -60,-65, -70</w:t>
      </w:r>
    </w:p>
    <w:p w:rsidR="00622FE3" w:rsidRDefault="00622FE3" w:rsidP="002546E0">
      <w:pPr>
        <w:pStyle w:val="p2"/>
        <w:shd w:val="clear" w:color="auto" w:fill="FFFFFF"/>
        <w:rPr>
          <w:rStyle w:val="s3"/>
          <w:color w:val="000000"/>
        </w:rPr>
      </w:pPr>
      <w:r>
        <w:rPr>
          <w:rStyle w:val="s3"/>
          <w:color w:val="000000"/>
        </w:rPr>
        <w:t>Возрастная категория 16-17 лет, не ниже 6 кю</w:t>
      </w:r>
    </w:p>
    <w:p w:rsidR="00622FE3" w:rsidRDefault="00622FE3" w:rsidP="002546E0">
      <w:pPr>
        <w:pStyle w:val="p2"/>
        <w:shd w:val="clear" w:color="auto" w:fill="FFFFFF"/>
        <w:rPr>
          <w:rStyle w:val="s3"/>
          <w:color w:val="000000"/>
        </w:rPr>
      </w:pPr>
      <w:r>
        <w:rPr>
          <w:rStyle w:val="s3"/>
          <w:color w:val="000000"/>
        </w:rPr>
        <w:t>Юниоры: к</w:t>
      </w:r>
      <w:r w:rsidR="002546E0">
        <w:rPr>
          <w:rStyle w:val="s3"/>
          <w:color w:val="000000"/>
        </w:rPr>
        <w:t>умитэ – 60, -65, -70, -75, -80</w:t>
      </w:r>
    </w:p>
    <w:p w:rsidR="00622FE3" w:rsidRPr="006C5C6F" w:rsidRDefault="002546E0" w:rsidP="002546E0">
      <w:pPr>
        <w:pStyle w:val="p2"/>
        <w:shd w:val="clear" w:color="auto" w:fill="FFFFFF"/>
        <w:ind w:firstLine="708"/>
        <w:jc w:val="both"/>
        <w:rPr>
          <w:rStyle w:val="s3"/>
          <w:b/>
          <w:color w:val="000000"/>
        </w:rPr>
      </w:pPr>
      <w:r w:rsidRPr="006C5C6F">
        <w:rPr>
          <w:rStyle w:val="s3"/>
          <w:b/>
          <w:color w:val="000000"/>
        </w:rPr>
        <w:t xml:space="preserve">ВОЗРАСТНЫЕ ГРУППЫ И ВЕСОВЫЕ КАТЕГОРИИ В КУМИТЭ ДЛЯ ДЕВОЧЕК, ДЕВУШЕК ПОСЛЕ </w:t>
      </w:r>
      <w:r w:rsidR="00622FE3" w:rsidRPr="006C5C6F">
        <w:rPr>
          <w:rStyle w:val="s3"/>
          <w:b/>
          <w:color w:val="000000"/>
        </w:rPr>
        <w:t xml:space="preserve"> </w:t>
      </w:r>
      <w:r w:rsidR="006C5C6F" w:rsidRPr="006C5C6F">
        <w:rPr>
          <w:rStyle w:val="s3"/>
          <w:b/>
          <w:color w:val="000000"/>
        </w:rPr>
        <w:t>ПРЕДВАРИТЕЛЬНОЙ ПОДАЧИ ЗАЯВОК УЧАСТНИКАМИ.</w:t>
      </w:r>
    </w:p>
    <w:p w:rsidR="001449C4" w:rsidRPr="00622FE3" w:rsidRDefault="009447B6" w:rsidP="006C5C6F">
      <w:pPr>
        <w:pStyle w:val="p10"/>
        <w:shd w:val="clear" w:color="auto" w:fill="FFFFFF"/>
        <w:ind w:firstLine="708"/>
        <w:rPr>
          <w:color w:val="000000"/>
          <w:sz w:val="22"/>
          <w:szCs w:val="22"/>
        </w:rPr>
      </w:pPr>
      <w:r>
        <w:rPr>
          <w:rStyle w:val="s1"/>
          <w:b/>
          <w:bCs/>
          <w:color w:val="000000"/>
        </w:rPr>
        <w:t>Организаторы турнира  оставляют за собой право изменить весовые категории после приёма заявок.</w:t>
      </w:r>
    </w:p>
    <w:p w:rsidR="001449C4" w:rsidRDefault="00622FE3" w:rsidP="002546E0">
      <w:pPr>
        <w:pStyle w:val="p2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13. Регламент поединков </w:t>
      </w:r>
    </w:p>
    <w:p w:rsidR="004523A6" w:rsidRDefault="004523A6" w:rsidP="002546E0">
      <w:pPr>
        <w:pStyle w:val="p2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13.1 Кумитэ</w:t>
      </w:r>
    </w:p>
    <w:p w:rsidR="00802B03" w:rsidRDefault="004523A6" w:rsidP="002546E0">
      <w:pPr>
        <w:pStyle w:val="p2"/>
        <w:shd w:val="clear" w:color="auto" w:fill="FFFFFF"/>
        <w:ind w:firstLine="708"/>
        <w:rPr>
          <w:color w:val="000000"/>
        </w:rPr>
      </w:pPr>
      <w:r>
        <w:rPr>
          <w:color w:val="000000"/>
        </w:rPr>
        <w:t xml:space="preserve">Дети 8-11 лет: Отборочные бои: 1,5 мин (90 сек), полуфинальные и финальные бои: 1,5 мин (90 сек.) + 1 мин – решение судей.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Юноши и девушки 12-13 лет: Отборочные бои: 2 мин. Полуфинальные и финальные бои: 2 мин. + 1мин. – решение судей.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6304B">
        <w:rPr>
          <w:color w:val="000000"/>
        </w:rPr>
        <w:tab/>
      </w:r>
      <w:r>
        <w:rPr>
          <w:color w:val="000000"/>
        </w:rPr>
        <w:t>Юноши и девушки 14-15 лет: Отборочные бои: 2 мин. + 1 мин – решение судей. Полуфинальные и финальные бои: 2 мин. + 2 мин. – решение судей.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Юниоры и юниорки 16-17 лет: Отборочные бои: 2 мин. + 2 мин. – решение судей. Полуфинальные и финальные бои: 2 мин. + 2 мин.</w:t>
      </w:r>
      <w:r w:rsidR="00802B03">
        <w:rPr>
          <w:color w:val="000000"/>
        </w:rPr>
        <w:t xml:space="preserve"> – решение судей.</w:t>
      </w:r>
    </w:p>
    <w:p w:rsidR="00802B03" w:rsidRDefault="00802B03" w:rsidP="002546E0">
      <w:pPr>
        <w:pStyle w:val="p2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13.2 Ката</w:t>
      </w:r>
    </w:p>
    <w:p w:rsidR="0005703B" w:rsidRDefault="00802B03" w:rsidP="003301EF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 xml:space="preserve">Соревнования в разделах ката проходят в категориях: </w:t>
      </w:r>
      <w:r w:rsidR="0005703B">
        <w:rPr>
          <w:color w:val="000000"/>
        </w:rPr>
        <w:t xml:space="preserve">синие, </w:t>
      </w:r>
      <w:r>
        <w:rPr>
          <w:color w:val="000000"/>
        </w:rPr>
        <w:t>желтые, зеленые, коричневые пояса. Точное формирование категорий после предоставления участниками предварительных заявок.</w:t>
      </w:r>
    </w:p>
    <w:p w:rsidR="0005703B" w:rsidRPr="006C5C6F" w:rsidRDefault="0005703B" w:rsidP="0056304B">
      <w:pPr>
        <w:pStyle w:val="p2"/>
        <w:shd w:val="clear" w:color="auto" w:fill="FFFFFF"/>
        <w:ind w:firstLine="708"/>
        <w:jc w:val="both"/>
        <w:rPr>
          <w:rStyle w:val="s3"/>
          <w:b/>
          <w:color w:val="000000"/>
        </w:rPr>
      </w:pPr>
      <w:r>
        <w:rPr>
          <w:rStyle w:val="s3"/>
          <w:b/>
          <w:color w:val="000000"/>
        </w:rPr>
        <w:t>КАТЕГОРИИ В КАТА</w:t>
      </w:r>
      <w:r w:rsidRPr="006C5C6F">
        <w:rPr>
          <w:rStyle w:val="s3"/>
          <w:b/>
          <w:color w:val="000000"/>
        </w:rPr>
        <w:t xml:space="preserve"> ДЛЯ ДЕВОЧЕК, ДЕВУШЕК ПОСЛЕ  ПРЕДВАРИТЕЛЬНОЙ ПОДАЧИ ЗАЯВОК УЧАСТНИКАМИ.</w:t>
      </w:r>
    </w:p>
    <w:p w:rsidR="0056304B" w:rsidRPr="0083439B" w:rsidRDefault="00802B03" w:rsidP="0056304B">
      <w:pPr>
        <w:pStyle w:val="a5"/>
        <w:rPr>
          <w:rFonts w:ascii="Times New Roman" w:hAnsi="Times New Roman" w:cs="Times New Roman"/>
          <w:sz w:val="24"/>
          <w:szCs w:val="24"/>
        </w:rPr>
      </w:pPr>
      <w:r w:rsidRPr="0083439B">
        <w:rPr>
          <w:rFonts w:ascii="Times New Roman" w:hAnsi="Times New Roman" w:cs="Times New Roman"/>
          <w:sz w:val="24"/>
          <w:szCs w:val="24"/>
        </w:rPr>
        <w:t>Категории ката:</w:t>
      </w:r>
      <w:r w:rsidR="0056304B" w:rsidRPr="00834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04B" w:rsidRPr="0083439B" w:rsidRDefault="0056304B" w:rsidP="0056304B">
      <w:pPr>
        <w:pStyle w:val="a5"/>
        <w:rPr>
          <w:rFonts w:ascii="Times New Roman" w:hAnsi="Times New Roman" w:cs="Times New Roman"/>
          <w:sz w:val="24"/>
          <w:szCs w:val="24"/>
        </w:rPr>
      </w:pPr>
      <w:r w:rsidRPr="0083439B">
        <w:rPr>
          <w:rFonts w:ascii="Times New Roman" w:hAnsi="Times New Roman" w:cs="Times New Roman"/>
          <w:sz w:val="24"/>
          <w:szCs w:val="24"/>
        </w:rPr>
        <w:t>8-9 лет (синие,</w:t>
      </w:r>
      <w:r w:rsidR="001F15EB">
        <w:rPr>
          <w:rFonts w:ascii="Times New Roman" w:hAnsi="Times New Roman" w:cs="Times New Roman"/>
          <w:sz w:val="24"/>
          <w:szCs w:val="24"/>
        </w:rPr>
        <w:t xml:space="preserve"> желтые) тайкиоку 3, пинан 1, пинан </w:t>
      </w:r>
      <w:r w:rsidRPr="0083439B">
        <w:rPr>
          <w:rFonts w:ascii="Times New Roman" w:hAnsi="Times New Roman" w:cs="Times New Roman"/>
          <w:sz w:val="24"/>
          <w:szCs w:val="24"/>
        </w:rPr>
        <w:t>2</w:t>
      </w:r>
      <w:r w:rsidR="001F15EB">
        <w:rPr>
          <w:rFonts w:ascii="Times New Roman" w:hAnsi="Times New Roman" w:cs="Times New Roman"/>
          <w:sz w:val="24"/>
          <w:szCs w:val="24"/>
        </w:rPr>
        <w:t>.</w:t>
      </w:r>
    </w:p>
    <w:p w:rsidR="0056304B" w:rsidRPr="0083439B" w:rsidRDefault="0056304B" w:rsidP="0056304B">
      <w:pPr>
        <w:pStyle w:val="a5"/>
        <w:rPr>
          <w:rFonts w:ascii="Times New Roman" w:hAnsi="Times New Roman" w:cs="Times New Roman"/>
          <w:sz w:val="24"/>
          <w:szCs w:val="24"/>
        </w:rPr>
      </w:pPr>
      <w:r w:rsidRPr="0083439B">
        <w:rPr>
          <w:rFonts w:ascii="Times New Roman" w:hAnsi="Times New Roman" w:cs="Times New Roman"/>
          <w:sz w:val="24"/>
          <w:szCs w:val="24"/>
        </w:rPr>
        <w:t xml:space="preserve">10-13 лет (синие) </w:t>
      </w:r>
      <w:r w:rsidR="001F15EB">
        <w:rPr>
          <w:rFonts w:ascii="Times New Roman" w:hAnsi="Times New Roman" w:cs="Times New Roman"/>
          <w:sz w:val="24"/>
          <w:szCs w:val="24"/>
        </w:rPr>
        <w:t>тайкиоку 3</w:t>
      </w:r>
      <w:r w:rsidRPr="0083439B">
        <w:rPr>
          <w:rFonts w:ascii="Times New Roman" w:hAnsi="Times New Roman" w:cs="Times New Roman"/>
          <w:sz w:val="24"/>
          <w:szCs w:val="24"/>
        </w:rPr>
        <w:t xml:space="preserve">, </w:t>
      </w:r>
      <w:r w:rsidR="001F15EB">
        <w:rPr>
          <w:rFonts w:ascii="Times New Roman" w:hAnsi="Times New Roman" w:cs="Times New Roman"/>
          <w:sz w:val="24"/>
          <w:szCs w:val="24"/>
        </w:rPr>
        <w:t xml:space="preserve">пинан 1, пинан </w:t>
      </w:r>
      <w:r w:rsidR="001F15EB" w:rsidRPr="0083439B">
        <w:rPr>
          <w:rFonts w:ascii="Times New Roman" w:hAnsi="Times New Roman" w:cs="Times New Roman"/>
          <w:sz w:val="24"/>
          <w:szCs w:val="24"/>
        </w:rPr>
        <w:t>2</w:t>
      </w:r>
      <w:r w:rsidRPr="0083439B">
        <w:rPr>
          <w:rFonts w:ascii="Times New Roman" w:hAnsi="Times New Roman" w:cs="Times New Roman"/>
          <w:sz w:val="24"/>
          <w:szCs w:val="24"/>
        </w:rPr>
        <w:t xml:space="preserve">; (желтые) </w:t>
      </w:r>
      <w:r w:rsidR="001F15EB">
        <w:rPr>
          <w:rFonts w:ascii="Times New Roman" w:hAnsi="Times New Roman" w:cs="Times New Roman"/>
          <w:sz w:val="24"/>
          <w:szCs w:val="24"/>
        </w:rPr>
        <w:t xml:space="preserve">пинан 2, пинан 3, пинан 4 </w:t>
      </w:r>
    </w:p>
    <w:p w:rsidR="0056304B" w:rsidRPr="0083439B" w:rsidRDefault="0056304B" w:rsidP="0056304B">
      <w:pPr>
        <w:pStyle w:val="a5"/>
        <w:rPr>
          <w:rFonts w:ascii="Times New Roman" w:hAnsi="Times New Roman" w:cs="Times New Roman"/>
          <w:sz w:val="24"/>
          <w:szCs w:val="24"/>
        </w:rPr>
      </w:pPr>
      <w:r w:rsidRPr="0083439B">
        <w:rPr>
          <w:rFonts w:ascii="Times New Roman" w:hAnsi="Times New Roman" w:cs="Times New Roman"/>
          <w:sz w:val="24"/>
          <w:szCs w:val="24"/>
        </w:rPr>
        <w:t xml:space="preserve">14-17 лет (желтые) </w:t>
      </w:r>
      <w:r w:rsidR="007819FA">
        <w:rPr>
          <w:rFonts w:ascii="Times New Roman" w:hAnsi="Times New Roman" w:cs="Times New Roman"/>
          <w:sz w:val="24"/>
          <w:szCs w:val="24"/>
        </w:rPr>
        <w:t>пинан 3, пинан 4, пинан 5</w:t>
      </w:r>
    </w:p>
    <w:p w:rsidR="0056304B" w:rsidRPr="0083439B" w:rsidRDefault="0056304B" w:rsidP="0056304B">
      <w:pPr>
        <w:pStyle w:val="a5"/>
        <w:rPr>
          <w:rFonts w:ascii="Times New Roman" w:hAnsi="Times New Roman" w:cs="Times New Roman"/>
          <w:sz w:val="24"/>
          <w:szCs w:val="24"/>
        </w:rPr>
      </w:pPr>
      <w:r w:rsidRPr="0083439B">
        <w:rPr>
          <w:rFonts w:ascii="Times New Roman" w:hAnsi="Times New Roman" w:cs="Times New Roman"/>
          <w:sz w:val="24"/>
          <w:szCs w:val="24"/>
        </w:rPr>
        <w:t>(зеленый</w:t>
      </w:r>
      <w:r w:rsidR="0083439B" w:rsidRPr="0083439B">
        <w:rPr>
          <w:rFonts w:ascii="Times New Roman" w:hAnsi="Times New Roman" w:cs="Times New Roman"/>
          <w:sz w:val="24"/>
          <w:szCs w:val="24"/>
        </w:rPr>
        <w:t>) гекусай дай, янцу</w:t>
      </w:r>
      <w:r w:rsidRPr="0083439B">
        <w:rPr>
          <w:rFonts w:ascii="Times New Roman" w:hAnsi="Times New Roman" w:cs="Times New Roman"/>
          <w:sz w:val="24"/>
          <w:szCs w:val="24"/>
        </w:rPr>
        <w:t>, цуки</w:t>
      </w:r>
      <w:r w:rsidR="007819FA">
        <w:rPr>
          <w:rFonts w:ascii="Times New Roman" w:hAnsi="Times New Roman" w:cs="Times New Roman"/>
          <w:sz w:val="24"/>
          <w:szCs w:val="24"/>
        </w:rPr>
        <w:t xml:space="preserve"> но ката</w:t>
      </w:r>
    </w:p>
    <w:p w:rsidR="004523A6" w:rsidRPr="006D7DA8" w:rsidRDefault="0083439B" w:rsidP="006D7DA8">
      <w:pPr>
        <w:pStyle w:val="a5"/>
        <w:rPr>
          <w:rFonts w:ascii="Times New Roman" w:hAnsi="Times New Roman" w:cs="Times New Roman"/>
          <w:sz w:val="24"/>
          <w:szCs w:val="24"/>
        </w:rPr>
      </w:pPr>
      <w:r w:rsidRPr="0083439B">
        <w:rPr>
          <w:rFonts w:ascii="Times New Roman" w:hAnsi="Times New Roman" w:cs="Times New Roman"/>
          <w:sz w:val="24"/>
          <w:szCs w:val="24"/>
        </w:rPr>
        <w:t>(коричневый) цуки</w:t>
      </w:r>
      <w:r w:rsidR="007819FA">
        <w:rPr>
          <w:rFonts w:ascii="Times New Roman" w:hAnsi="Times New Roman" w:cs="Times New Roman"/>
          <w:sz w:val="24"/>
          <w:szCs w:val="24"/>
        </w:rPr>
        <w:t xml:space="preserve"> но ката</w:t>
      </w:r>
      <w:r w:rsidRPr="0083439B">
        <w:rPr>
          <w:rFonts w:ascii="Times New Roman" w:hAnsi="Times New Roman" w:cs="Times New Roman"/>
          <w:sz w:val="24"/>
          <w:szCs w:val="24"/>
        </w:rPr>
        <w:t xml:space="preserve">, </w:t>
      </w:r>
      <w:r w:rsidR="0056304B" w:rsidRPr="0083439B">
        <w:rPr>
          <w:rFonts w:ascii="Times New Roman" w:hAnsi="Times New Roman" w:cs="Times New Roman"/>
          <w:sz w:val="24"/>
          <w:szCs w:val="24"/>
        </w:rPr>
        <w:t xml:space="preserve"> сайха, </w:t>
      </w:r>
      <w:r w:rsidR="001F15EB">
        <w:rPr>
          <w:rFonts w:ascii="Times New Roman" w:hAnsi="Times New Roman" w:cs="Times New Roman"/>
          <w:sz w:val="24"/>
          <w:szCs w:val="24"/>
        </w:rPr>
        <w:t>с</w:t>
      </w:r>
      <w:r w:rsidR="001A1DE7">
        <w:rPr>
          <w:rFonts w:ascii="Times New Roman" w:hAnsi="Times New Roman" w:cs="Times New Roman"/>
          <w:sz w:val="24"/>
          <w:szCs w:val="24"/>
        </w:rPr>
        <w:t>ыенчин</w:t>
      </w:r>
      <w:r w:rsidR="006D7DA8">
        <w:rPr>
          <w:color w:val="000000"/>
        </w:rPr>
        <w:tab/>
      </w:r>
      <w:r w:rsidR="004523A6">
        <w:rPr>
          <w:color w:val="000000"/>
        </w:rPr>
        <w:tab/>
      </w:r>
    </w:p>
    <w:p w:rsidR="001449C4" w:rsidRDefault="009447B6" w:rsidP="002546E0">
      <w:pPr>
        <w:pStyle w:val="p2"/>
        <w:shd w:val="clear" w:color="auto" w:fill="FFFFFF"/>
        <w:rPr>
          <w:color w:val="000000"/>
        </w:rPr>
      </w:pPr>
      <w:r>
        <w:rPr>
          <w:rStyle w:val="s3"/>
          <w:b/>
          <w:bCs/>
          <w:color w:val="000000"/>
        </w:rPr>
        <w:t>14. Проживание.</w:t>
      </w:r>
      <w:r w:rsidR="00241927">
        <w:rPr>
          <w:rStyle w:val="s3"/>
          <w:b/>
          <w:bCs/>
          <w:color w:val="000000"/>
        </w:rPr>
        <w:tab/>
      </w:r>
      <w:r w:rsidR="00241927">
        <w:rPr>
          <w:rStyle w:val="s3"/>
          <w:b/>
          <w:bCs/>
          <w:color w:val="000000"/>
        </w:rPr>
        <w:tab/>
      </w:r>
      <w:r w:rsidR="00241927">
        <w:rPr>
          <w:rStyle w:val="s3"/>
          <w:b/>
          <w:bCs/>
          <w:color w:val="000000"/>
        </w:rPr>
        <w:tab/>
      </w:r>
      <w:r w:rsidR="00241927">
        <w:rPr>
          <w:rStyle w:val="s3"/>
          <w:b/>
          <w:bCs/>
          <w:color w:val="000000"/>
        </w:rPr>
        <w:tab/>
      </w:r>
      <w:r w:rsidR="00241927">
        <w:rPr>
          <w:rStyle w:val="s3"/>
          <w:b/>
          <w:bCs/>
          <w:color w:val="000000"/>
        </w:rPr>
        <w:tab/>
      </w:r>
      <w:r w:rsidR="00241927">
        <w:rPr>
          <w:rStyle w:val="s3"/>
          <w:b/>
          <w:bCs/>
          <w:color w:val="000000"/>
        </w:rPr>
        <w:tab/>
      </w:r>
      <w:r w:rsidR="00241927">
        <w:rPr>
          <w:rStyle w:val="s3"/>
          <w:b/>
          <w:bCs/>
          <w:color w:val="000000"/>
        </w:rPr>
        <w:tab/>
      </w:r>
      <w:r w:rsidR="00241927">
        <w:rPr>
          <w:rStyle w:val="s3"/>
          <w:b/>
          <w:bCs/>
          <w:color w:val="000000"/>
        </w:rPr>
        <w:tab/>
      </w:r>
      <w:r w:rsidR="00241927">
        <w:rPr>
          <w:rStyle w:val="s3"/>
          <w:b/>
          <w:bCs/>
          <w:color w:val="000000"/>
        </w:rPr>
        <w:tab/>
      </w:r>
      <w:r w:rsidR="00241927">
        <w:rPr>
          <w:rStyle w:val="s3"/>
          <w:b/>
          <w:bCs/>
          <w:color w:val="000000"/>
        </w:rPr>
        <w:tab/>
      </w:r>
      <w:r>
        <w:rPr>
          <w:rStyle w:val="s4"/>
          <w:color w:val="000000"/>
        </w:rPr>
        <w:t xml:space="preserve">Расселение самостоятельное. </w:t>
      </w:r>
    </w:p>
    <w:p w:rsidR="001449C4" w:rsidRPr="00241927" w:rsidRDefault="009447B6" w:rsidP="002546E0">
      <w:pPr>
        <w:pStyle w:val="p1"/>
        <w:shd w:val="clear" w:color="auto" w:fill="FFFFFF"/>
        <w:jc w:val="center"/>
        <w:rPr>
          <w:b/>
          <w:bCs/>
          <w:color w:val="000000"/>
        </w:rPr>
      </w:pPr>
      <w:r>
        <w:rPr>
          <w:rStyle w:val="s3"/>
          <w:b/>
          <w:bCs/>
          <w:color w:val="000000"/>
        </w:rPr>
        <w:t>Данное положение является официальным приглашением</w:t>
      </w:r>
      <w:r w:rsidR="00241927">
        <w:rPr>
          <w:rStyle w:val="s3"/>
          <w:b/>
          <w:bCs/>
          <w:color w:val="000000"/>
        </w:rPr>
        <w:t>.</w:t>
      </w:r>
    </w:p>
    <w:p w:rsidR="001449C4" w:rsidRDefault="001449C4" w:rsidP="002546E0"/>
    <w:sectPr w:rsidR="001449C4" w:rsidSect="002546E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7239" w:rsidRDefault="00837239">
      <w:pPr>
        <w:spacing w:line="240" w:lineRule="auto"/>
      </w:pPr>
      <w:r>
        <w:separator/>
      </w:r>
    </w:p>
  </w:endnote>
  <w:endnote w:type="continuationSeparator" w:id="0">
    <w:p w:rsidR="00837239" w:rsidRDefault="008372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7239" w:rsidRDefault="00837239">
      <w:pPr>
        <w:spacing w:after="0"/>
      </w:pPr>
      <w:r>
        <w:separator/>
      </w:r>
    </w:p>
  </w:footnote>
  <w:footnote w:type="continuationSeparator" w:id="0">
    <w:p w:rsidR="00837239" w:rsidRDefault="008372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E5"/>
    <w:rsid w:val="00001FCF"/>
    <w:rsid w:val="00006E0C"/>
    <w:rsid w:val="00020CC6"/>
    <w:rsid w:val="00026352"/>
    <w:rsid w:val="000353B5"/>
    <w:rsid w:val="00051C3F"/>
    <w:rsid w:val="0005703B"/>
    <w:rsid w:val="00066499"/>
    <w:rsid w:val="000A1E34"/>
    <w:rsid w:val="000B2F49"/>
    <w:rsid w:val="000B66A7"/>
    <w:rsid w:val="000B74F7"/>
    <w:rsid w:val="000D5206"/>
    <w:rsid w:val="001449C4"/>
    <w:rsid w:val="00151FBF"/>
    <w:rsid w:val="0015522D"/>
    <w:rsid w:val="00157988"/>
    <w:rsid w:val="00187AC7"/>
    <w:rsid w:val="001A1DE7"/>
    <w:rsid w:val="001C695D"/>
    <w:rsid w:val="001D0F7C"/>
    <w:rsid w:val="001D19AE"/>
    <w:rsid w:val="001F15EB"/>
    <w:rsid w:val="001F2EDC"/>
    <w:rsid w:val="001F4FC2"/>
    <w:rsid w:val="002278B8"/>
    <w:rsid w:val="00241927"/>
    <w:rsid w:val="002546E0"/>
    <w:rsid w:val="002649AC"/>
    <w:rsid w:val="002A4416"/>
    <w:rsid w:val="002D6E23"/>
    <w:rsid w:val="002F0413"/>
    <w:rsid w:val="00316285"/>
    <w:rsid w:val="00320DAF"/>
    <w:rsid w:val="00321DB7"/>
    <w:rsid w:val="003301EF"/>
    <w:rsid w:val="00342A0D"/>
    <w:rsid w:val="0037226D"/>
    <w:rsid w:val="00377FD6"/>
    <w:rsid w:val="00383332"/>
    <w:rsid w:val="00387A80"/>
    <w:rsid w:val="003A4B62"/>
    <w:rsid w:val="00407461"/>
    <w:rsid w:val="004523A6"/>
    <w:rsid w:val="004B5E66"/>
    <w:rsid w:val="004C5E5C"/>
    <w:rsid w:val="004E5EBA"/>
    <w:rsid w:val="005013CD"/>
    <w:rsid w:val="0056304B"/>
    <w:rsid w:val="005673D6"/>
    <w:rsid w:val="005A24B3"/>
    <w:rsid w:val="005D0648"/>
    <w:rsid w:val="005D529D"/>
    <w:rsid w:val="005E05D6"/>
    <w:rsid w:val="005E50B1"/>
    <w:rsid w:val="00612864"/>
    <w:rsid w:val="00622FE3"/>
    <w:rsid w:val="006566E3"/>
    <w:rsid w:val="006923C8"/>
    <w:rsid w:val="006A4807"/>
    <w:rsid w:val="006B4D40"/>
    <w:rsid w:val="006C5C6F"/>
    <w:rsid w:val="006D7DA8"/>
    <w:rsid w:val="00730D3A"/>
    <w:rsid w:val="00762B1F"/>
    <w:rsid w:val="007819FA"/>
    <w:rsid w:val="007B5FE6"/>
    <w:rsid w:val="007E721D"/>
    <w:rsid w:val="00802B03"/>
    <w:rsid w:val="0083439B"/>
    <w:rsid w:val="00837239"/>
    <w:rsid w:val="008422CB"/>
    <w:rsid w:val="00856FE3"/>
    <w:rsid w:val="00893F59"/>
    <w:rsid w:val="008B16D1"/>
    <w:rsid w:val="008B3104"/>
    <w:rsid w:val="008C4732"/>
    <w:rsid w:val="008F04AA"/>
    <w:rsid w:val="009447B6"/>
    <w:rsid w:val="00947EC2"/>
    <w:rsid w:val="00970AFB"/>
    <w:rsid w:val="00975A71"/>
    <w:rsid w:val="009A5158"/>
    <w:rsid w:val="009A5F5C"/>
    <w:rsid w:val="009C7793"/>
    <w:rsid w:val="009D3ADB"/>
    <w:rsid w:val="009F41BC"/>
    <w:rsid w:val="00A26AFF"/>
    <w:rsid w:val="00A37772"/>
    <w:rsid w:val="00A54E68"/>
    <w:rsid w:val="00A75739"/>
    <w:rsid w:val="00AC1B92"/>
    <w:rsid w:val="00B23AE9"/>
    <w:rsid w:val="00B46508"/>
    <w:rsid w:val="00BD73D3"/>
    <w:rsid w:val="00C73818"/>
    <w:rsid w:val="00C92DE5"/>
    <w:rsid w:val="00D04FAB"/>
    <w:rsid w:val="00D23171"/>
    <w:rsid w:val="00D3117A"/>
    <w:rsid w:val="00D31758"/>
    <w:rsid w:val="00D8429E"/>
    <w:rsid w:val="00D85DEE"/>
    <w:rsid w:val="00D90BB8"/>
    <w:rsid w:val="00E150FD"/>
    <w:rsid w:val="00E93A43"/>
    <w:rsid w:val="00EF4206"/>
    <w:rsid w:val="00F06C7B"/>
    <w:rsid w:val="00F147FA"/>
    <w:rsid w:val="00F71749"/>
    <w:rsid w:val="00F75A19"/>
    <w:rsid w:val="00F86524"/>
    <w:rsid w:val="1A4D1520"/>
    <w:rsid w:val="1D6114E8"/>
    <w:rsid w:val="1E7631CF"/>
    <w:rsid w:val="25296F98"/>
    <w:rsid w:val="40654CE0"/>
    <w:rsid w:val="5A102D7C"/>
    <w:rsid w:val="6C711526"/>
    <w:rsid w:val="7B8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00802-DC29-AE4D-A7E3-1F18E963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3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673D6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5673D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1">
    <w:name w:val="p1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qFormat/>
    <w:rsid w:val="005673D6"/>
  </w:style>
  <w:style w:type="paragraph" w:customStyle="1" w:styleId="p2">
    <w:name w:val="p2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5673D6"/>
  </w:style>
  <w:style w:type="character" w:customStyle="1" w:styleId="s2">
    <w:name w:val="s2"/>
    <w:basedOn w:val="a0"/>
    <w:qFormat/>
    <w:rsid w:val="005673D6"/>
  </w:style>
  <w:style w:type="character" w:customStyle="1" w:styleId="s3">
    <w:name w:val="s3"/>
    <w:basedOn w:val="a0"/>
    <w:qFormat/>
    <w:rsid w:val="005673D6"/>
  </w:style>
  <w:style w:type="character" w:customStyle="1" w:styleId="s4">
    <w:name w:val="s4"/>
    <w:basedOn w:val="a0"/>
    <w:qFormat/>
    <w:rsid w:val="005673D6"/>
  </w:style>
  <w:style w:type="paragraph" w:customStyle="1" w:styleId="p10">
    <w:name w:val="p10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qFormat/>
    <w:rsid w:val="005673D6"/>
  </w:style>
  <w:style w:type="character" w:customStyle="1" w:styleId="s6">
    <w:name w:val="s6"/>
    <w:basedOn w:val="a0"/>
    <w:qFormat/>
    <w:rsid w:val="005673D6"/>
  </w:style>
  <w:style w:type="paragraph" w:customStyle="1" w:styleId="p11">
    <w:name w:val="p11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qFormat/>
    <w:rsid w:val="005673D6"/>
  </w:style>
  <w:style w:type="paragraph" w:customStyle="1" w:styleId="p12">
    <w:name w:val="p12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qFormat/>
    <w:rsid w:val="005673D6"/>
  </w:style>
  <w:style w:type="character" w:customStyle="1" w:styleId="s9">
    <w:name w:val="s9"/>
    <w:basedOn w:val="a0"/>
    <w:qFormat/>
    <w:rsid w:val="005673D6"/>
  </w:style>
  <w:style w:type="character" w:customStyle="1" w:styleId="s10">
    <w:name w:val="s10"/>
    <w:basedOn w:val="a0"/>
    <w:qFormat/>
    <w:rsid w:val="005673D6"/>
  </w:style>
  <w:style w:type="paragraph" w:customStyle="1" w:styleId="p13">
    <w:name w:val="p13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qFormat/>
    <w:rsid w:val="005673D6"/>
  </w:style>
  <w:style w:type="character" w:customStyle="1" w:styleId="s12">
    <w:name w:val="s12"/>
    <w:basedOn w:val="a0"/>
    <w:qFormat/>
    <w:rsid w:val="005673D6"/>
  </w:style>
  <w:style w:type="character" w:customStyle="1" w:styleId="s13">
    <w:name w:val="s13"/>
    <w:basedOn w:val="a0"/>
    <w:qFormat/>
    <w:rsid w:val="005673D6"/>
  </w:style>
  <w:style w:type="paragraph" w:customStyle="1" w:styleId="p14">
    <w:name w:val="p14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qFormat/>
    <w:rsid w:val="005673D6"/>
  </w:style>
  <w:style w:type="paragraph" w:customStyle="1" w:styleId="p21">
    <w:name w:val="p21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qFormat/>
    <w:rsid w:val="0056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5673D6"/>
  </w:style>
  <w:style w:type="character" w:customStyle="1" w:styleId="a6">
    <w:name w:val="Нижний колонтитул Знак"/>
    <w:basedOn w:val="a0"/>
    <w:link w:val="a5"/>
    <w:uiPriority w:val="99"/>
    <w:qFormat/>
    <w:rsid w:val="005673D6"/>
  </w:style>
  <w:style w:type="character" w:styleId="a7">
    <w:name w:val="Hyperlink"/>
    <w:basedOn w:val="a0"/>
    <w:uiPriority w:val="99"/>
    <w:unhideWhenUsed/>
    <w:rsid w:val="00EF420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F4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litvinovich.diana@gmail.com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02C67-91D8-4B9E-A430-8B9B0E0330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Шахин</dc:creator>
  <cp:lastModifiedBy>Гость</cp:lastModifiedBy>
  <cp:revision>2</cp:revision>
  <dcterms:created xsi:type="dcterms:W3CDTF">2025-09-13T14:38:00Z</dcterms:created>
  <dcterms:modified xsi:type="dcterms:W3CDTF">2025-09-13T14:38:00Z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0E6BFEFF255640FAB2C35354F131321A_13</vt:lpwstr>
  </property>
</Properties>
</file>